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AE" w:rsidRPr="006447AE" w:rsidRDefault="003C23A9" w:rsidP="006447A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1474470</wp:posOffset>
                </wp:positionV>
                <wp:extent cx="6540500" cy="1527175"/>
                <wp:effectExtent l="0" t="0" r="12700" b="1587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5F" w:rsidRPr="0006075F" w:rsidRDefault="0006075F" w:rsidP="00FE0EAB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</w:pPr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A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Szombathelyi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Egyházmegye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Új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Széchenyi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Terv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Nyugat-Dunántúli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Operatív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Program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keretében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az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NYDOP-5-3-1/A-12 „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Oktatásfejlesztés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-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Kis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-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és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mikrotérségi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oktatási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hálózatok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és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központjaik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fejlesztésére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”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tárgyú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felhívásra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pályázatot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nyújtott</w:t>
                            </w:r>
                            <w:proofErr w:type="spellEnd"/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be</w:t>
                            </w:r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és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támogatást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nyert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a “24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tantermes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iskola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és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óvoda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építése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Szombathelyen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”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című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 xml:space="preserve"> project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megvalósítására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</w:rPr>
                              <w:t>. A</w:t>
                            </w:r>
                            <w:r w:rsidR="001A2A0E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 támogatásból </w:t>
                            </w:r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Szombathelyen </w:t>
                            </w:r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a Táncsics M. u. 48. </w:t>
                            </w:r>
                            <w:proofErr w:type="gram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>alatt</w:t>
                            </w:r>
                            <w:proofErr w:type="gramEnd"/>
                            <w:r w:rsidR="008444C1"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 új e</w:t>
                            </w:r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>gyházi iskola épül,</w:t>
                            </w:r>
                            <w:r w:rsidR="008444C1"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 </w:t>
                            </w:r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a </w:t>
                            </w:r>
                            <w:proofErr w:type="spellStart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>Hollán</w:t>
                            </w:r>
                            <w:proofErr w:type="spellEnd"/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 Ernő</w:t>
                            </w:r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 u. 8. alatt </w:t>
                            </w:r>
                            <w:r w:rsidR="008444C1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>pedig két csoportos</w:t>
                            </w:r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 óvoda</w:t>
                            </w:r>
                            <w:r w:rsidR="00E53924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 kerül kialakításra</w:t>
                            </w:r>
                            <w:r w:rsidRPr="0006075F">
                              <w:rPr>
                                <w:rFonts w:ascii="DINPro-Regular" w:hAnsi="DINPro-Regular" w:cs="Sentinel Book"/>
                                <w:b/>
                                <w:i/>
                                <w:lang w:val="hu-HU"/>
                              </w:rPr>
                              <w:t xml:space="preserve">. </w:t>
                            </w:r>
                          </w:p>
                          <w:p w:rsidR="0006075F" w:rsidRPr="0006075F" w:rsidRDefault="0006075F" w:rsidP="0006075F">
                            <w:pPr>
                              <w:pStyle w:val="BasicParagraph"/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D0126" w:rsidRPr="00E2609E" w:rsidRDefault="008D0126" w:rsidP="00E2609E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b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2.05pt;margin-top:116.1pt;width:515pt;height:1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xEMwIAAEgEAAAOAAAAZHJzL2Uyb0RvYy54bWysVF1u2zAMfh+wOwh6X/yDOGmNOEWXLsOA&#10;7gfIdgBZlm1hsuhJSuz0YLtALzZKTtO0exvmB4EUqY/kR9Krm7FT5CCMlaALmsxiSoTmUEndFPTH&#10;9+27K0qsY7piCrQo6FFYerN++2Y19LlIoQVVCUMQRNt86AvaOtfnUWR5KzpmZ9ALjcYaTMccqqaJ&#10;KsMGRO9UlMbxIhrAVL0BLqzF27vJSNcBv64Fd1/r2gpHVEExNxdOE87Sn9F6xfLGsL6V/JQG+4cs&#10;OiY1Bj1D3THHyN7Iv6A6yQ1YqN2MQxdBXUsuQg1YTRK/qmbXsl6EWpAc259psv8Pln85fDNEVgVd&#10;UKJZhy3aPTz+PoimghIeSOoZGnqbo+OuR1c3vocROx2qtf098J+WaNi0TDfi1hgYWsEqzDDxL6OL&#10;pxOO9SDl8BkqDMX2DgLQWJvO04eEEETHTh3P3RGjIxwvF9k8zmI0cbQlWbpMllmIwfKn572x7qOA&#10;jnihoAbbH+DZ4d46nw7Ln1x8NAtKVlupVFBMU26UIQeGo7IN3wn9hZvSZCjodZZmEwMvIPzUijOI&#10;GycOXgXqpMORV7Ir6FXsPx+G5Z62D7oKsmNSTTJmrPSJR0/dRKIbyxEdPbklVEdk1MA02riKKLRg&#10;HigZcKwLan/tmRGUqE8au3KdzOd+D4Iyz5YpKubSUl5amOYIVVBHySRuXNgdn6+GW+xeLQOvz5mc&#10;csVxDXSfVsvvw6UevJ5/AOs/AAAA//8DAFBLAwQUAAYACAAAACEAxD0V2OEAAAALAQAADwAAAGRy&#10;cy9kb3ducmV2LnhtbEyPwU7DMBBE70j8g7VI3FqnpqQ0xKlQUcoJpAYkxG0bL0lEvI5itw1/jznB&#10;cTVPM2/zzWR7caLRd441LOYJCOLamY4bDW+v5ewOhA/IBnvHpOGbPGyKy4scM+POvKdTFRoRS9hn&#10;qKENYcik9HVLFv3cDcQx+3SjxRDPsZFmxHMst71USZJKix3HhRYH2rZUf1VHq+FpVz9WXnosd/vn&#10;4WP7bkrzYrS+vpoe7kEEmsIfDL/6UR2K6HRwRzZe9Bpm6XIRUQ3qRikQkVint2sQBw3LlVqBLHL5&#10;/4fiBwAA//8DAFBLAQItABQABgAIAAAAIQC2gziS/gAAAOEBAAATAAAAAAAAAAAAAAAAAAAAAABb&#10;Q29udGVudF9UeXBlc10ueG1sUEsBAi0AFAAGAAgAAAAhADj9If/WAAAAlAEAAAsAAAAAAAAAAAAA&#10;AAAALwEAAF9yZWxzLy5yZWxzUEsBAi0AFAAGAAgAAAAhAPaQbEQzAgAASAQAAA4AAAAAAAAAAAAA&#10;AAAALgIAAGRycy9lMm9Eb2MueG1sUEsBAi0AFAAGAAgAAAAhAMQ9FdjhAAAACwEAAA8AAAAAAAAA&#10;AAAAAAAAjQQAAGRycy9kb3ducmV2LnhtbFBLBQYAAAAABAAEAPMAAACbBQAAAAA=&#10;" strokecolor="black [3213]">
                <v:textbox>
                  <w:txbxContent>
                    <w:p w:rsidR="0006075F" w:rsidRPr="0006075F" w:rsidRDefault="0006075F" w:rsidP="00FE0EAB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</w:pPr>
                      <w:r w:rsidRPr="0006075F">
                        <w:rPr>
                          <w:rFonts w:ascii="DINPro-Regular" w:hAnsi="DINPro-Regular" w:cs="Sentinel Book"/>
                          <w:b/>
                          <w:i/>
                        </w:rPr>
                        <w:t>A Szombathelyi Egyházmegye az Új Széchenyi Terv Nyugat-Dunántúli Operatív Program keretében az NYDOP-5-3-1/A-12 „Oktatásfejlesztés- Kis- és mikrotérségi oktatási hálózatok és központjaik fejlesztésére” tárgyú felhívásra pályázatot nyújtott be</w:t>
                      </w:r>
                      <w:r w:rsidR="008444C1">
                        <w:rPr>
                          <w:rFonts w:ascii="DINPro-Regular" w:hAnsi="DINPro-Regular" w:cs="Sentinel Book"/>
                          <w:b/>
                          <w:i/>
                        </w:rPr>
                        <w:t xml:space="preserve"> és támogatást nyert a “24 tantermes iskola és óvoda építése Szombathelyen” című project megvalósítására. A</w:t>
                      </w:r>
                      <w:r w:rsidR="001A2A0E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 támogatásból </w:t>
                      </w:r>
                      <w:r w:rsidRPr="0006075F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Szombathelyen </w:t>
                      </w:r>
                      <w:r w:rsidR="008444C1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>a Táncsics M. u. 48. alatt</w:t>
                      </w:r>
                      <w:r w:rsidR="008444C1" w:rsidRPr="0006075F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 új e</w:t>
                      </w:r>
                      <w:r w:rsidR="008444C1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>gyházi iskola épül,</w:t>
                      </w:r>
                      <w:r w:rsidR="008444C1" w:rsidRPr="0006075F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 </w:t>
                      </w:r>
                      <w:r w:rsidR="008444C1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>a Hollán Ernő</w:t>
                      </w:r>
                      <w:r w:rsidRPr="0006075F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 u. 8. alatt </w:t>
                      </w:r>
                      <w:r w:rsidR="008444C1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>pedig két csoportos</w:t>
                      </w:r>
                      <w:r w:rsidRPr="0006075F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 óvoda</w:t>
                      </w:r>
                      <w:r w:rsidR="00E53924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 kerül kialakításra</w:t>
                      </w:r>
                      <w:r w:rsidRPr="0006075F">
                        <w:rPr>
                          <w:rFonts w:ascii="DINPro-Regular" w:hAnsi="DINPro-Regular" w:cs="Sentinel Book"/>
                          <w:b/>
                          <w:i/>
                          <w:lang w:val="hu-HU"/>
                        </w:rPr>
                        <w:t xml:space="preserve">. </w:t>
                      </w:r>
                    </w:p>
                    <w:p w:rsidR="0006075F" w:rsidRPr="0006075F" w:rsidRDefault="0006075F" w:rsidP="0006075F">
                      <w:pPr>
                        <w:pStyle w:val="BasicParagraph"/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D0126" w:rsidRPr="00E2609E" w:rsidRDefault="008D0126" w:rsidP="00E2609E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b/>
                          <w:i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236220</wp:posOffset>
                </wp:positionV>
                <wp:extent cx="6540500" cy="1241425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26" w:rsidRPr="002F727C" w:rsidRDefault="008D0126" w:rsidP="006447AE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4"/>
                                <w:sz w:val="48"/>
                                <w:szCs w:val="48"/>
                              </w:rPr>
                            </w:pPr>
                            <w:r w:rsidRPr="002F727C">
                              <w:rPr>
                                <w:rFonts w:ascii="DINPro-Medium" w:hAnsi="DINPro-Medium" w:cs="DINPro-Medium"/>
                                <w:spacing w:val="-4"/>
                                <w:sz w:val="48"/>
                                <w:szCs w:val="48"/>
                              </w:rPr>
                              <w:t>Sajtóközlemény</w:t>
                            </w:r>
                          </w:p>
                          <w:p w:rsidR="008D0126" w:rsidRPr="00E2609E" w:rsidRDefault="008D0126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:rsidR="00556C4D" w:rsidRDefault="00556C4D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>projekt indításáról</w:t>
                            </w:r>
                          </w:p>
                          <w:p w:rsidR="008D0126" w:rsidRPr="00E2609E" w:rsidRDefault="0006075F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>24 tantermes iskola és Óvoda építése Szombathelyen</w:t>
                            </w:r>
                            <w:r w:rsidR="00556C4D">
                              <w:rPr>
                                <w:rFonts w:ascii="DINPro-Medium" w:hAnsi="DINPro-Medium" w:cs="DINPro-Medium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0126" w:rsidRPr="00AF4132" w:rsidRDefault="008444C1" w:rsidP="006447AE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4"/>
                              </w:rPr>
                              <w:t>2014 / 04 / 29</w:t>
                            </w:r>
                          </w:p>
                          <w:p w:rsidR="008D0126" w:rsidRDefault="008D0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55pt;margin-top:18.6pt;width:51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jqKgIAACcEAAAOAAAAZHJzL2Uyb0RvYy54bWysU11u2zAMfh+wOwh6X/wDp2uNOEWXLsOA&#10;7gfIdgBZkm1hsuhJSuz0YLvALjZKTtNsexumB4EUyY/kR2p1O/WaHKR1CkxFs0VKiTQchDJtRb9+&#10;2b66psR5ZgTTYGRFj9LR2/XLF6txKGUOHWghLUEQ48pxqGjn/VAmieOd7JlbwCANGhuwPfOo2jYR&#10;lo2I3uskT9OrZAQrBgtcOoev97ORriN+00juPzWNk57oimJtPt423nW4k/WKla1lQ6f4qQz2D1X0&#10;TBlMeoa6Z56RvVV/QfWKW3DQ+AWHPoGmUVzGHrCbLP2jm13HBhl7QXLccKbJ/T9Y/vHw2RIlKlpQ&#10;YliPI9o9/vxxkK2AGh5JHhgaB1ei425AVz+9gQknHbt1wwPwb44Y2HTMtPLOWhg7yQRWmIXI5CJ0&#10;xnEBpB4/gMBUbO8hAk2N7QN9SAhBdJzU8TwdOXnC8fFqWaTLFE0cbVleZEW+jDlY+RQ+WOffSehJ&#10;ECpqcfwRnh0enA/lsPLJJWRzoJXYKq2jYtt6oy05MFyVbTwn9N/ctCFjRW+WmDtEGQjxcYt65XGV&#10;teorep2GE8JZGeh4a0SUPVN6lrESbU78BEpmcvxUT3EYkbzAXQ3iiIRZmDcXfxoKHdhHSkbc2oq6&#10;73tmJSX6vUHSb7KiCGselWL5OkfFXlrqSwszHKEq6imZxY2PX2Nu7A6H06hI23Mlp5JxGyObp58T&#10;1v1Sj17P/3v9CwAA//8DAFBLAwQUAAYACAAAACEAGsEIVt8AAAAKAQAADwAAAGRycy9kb3ducmV2&#10;LnhtbEyPQU7DMBBF90jcwZpKbFDr1IWYhDgVIIG6bekBJvE0iRrbUew26e0xK1iO/tP/b4rtbHp2&#10;pdF3zipYrxJgZGunO9soOH5/Ll+A+YBWY+8sKbiRh215f1dgrt1k93Q9hIbFEutzVNCGMOSc+7ol&#10;g37lBrIxO7nRYIjn2HA94hTLTc9FkqTcYGfjQosDfbRUnw8Xo+C0mx6fs6n6Cke5f0rfsZOVuyn1&#10;sJjfXoEFmsMfDL/6UR3K6FS5i9We9QqWqVxHVMFGCmARyFKRAasUiI2QwMuC/3+h/AEAAP//AwBQ&#10;SwECLQAUAAYACAAAACEAtoM4kv4AAADhAQAAEwAAAAAAAAAAAAAAAAAAAAAAW0NvbnRlbnRfVHlw&#10;ZXNdLnhtbFBLAQItABQABgAIAAAAIQA4/SH/1gAAAJQBAAALAAAAAAAAAAAAAAAAAC8BAABfcmVs&#10;cy8ucmVsc1BLAQItABQABgAIAAAAIQAzoJjqKgIAACcEAAAOAAAAAAAAAAAAAAAAAC4CAABkcnMv&#10;ZTJvRG9jLnhtbFBLAQItABQABgAIAAAAIQAawQhW3wAAAAoBAAAPAAAAAAAAAAAAAAAAAIQEAABk&#10;cnMvZG93bnJldi54bWxQSwUGAAAAAAQABADzAAAAkAUAAAAA&#10;" stroked="f">
                <v:textbox>
                  <w:txbxContent>
                    <w:p w:rsidR="008D0126" w:rsidRPr="002F727C" w:rsidRDefault="008D0126" w:rsidP="006447AE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4"/>
                          <w:sz w:val="48"/>
                          <w:szCs w:val="48"/>
                        </w:rPr>
                      </w:pPr>
                      <w:r w:rsidRPr="002F727C">
                        <w:rPr>
                          <w:rFonts w:ascii="DINPro-Medium" w:hAnsi="DINPro-Medium" w:cs="DINPro-Medium"/>
                          <w:spacing w:val="-4"/>
                          <w:sz w:val="48"/>
                          <w:szCs w:val="48"/>
                        </w:rPr>
                        <w:t>Sajtóközlemény</w:t>
                      </w:r>
                    </w:p>
                    <w:p w:rsidR="008D0126" w:rsidRPr="00E2609E" w:rsidRDefault="008D0126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b/>
                          <w:spacing w:val="-2"/>
                          <w:sz w:val="8"/>
                          <w:szCs w:val="8"/>
                        </w:rPr>
                      </w:pPr>
                    </w:p>
                    <w:p w:rsidR="00556C4D" w:rsidRDefault="00556C4D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>projekt indításáról</w:t>
                      </w:r>
                    </w:p>
                    <w:p w:rsidR="008D0126" w:rsidRPr="00E2609E" w:rsidRDefault="0006075F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>24 tantermes iskola és Óvoda építése Szombathelyen</w:t>
                      </w:r>
                      <w:r w:rsidR="00556C4D">
                        <w:rPr>
                          <w:rFonts w:ascii="DINPro-Medium" w:hAnsi="DINPro-Medium" w:cs="DINPro-Medium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0126" w:rsidRPr="00AF4132" w:rsidRDefault="008444C1" w:rsidP="006447AE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4"/>
                        </w:rPr>
                        <w:t>2014 / 04 / 29</w:t>
                      </w:r>
                    </w:p>
                    <w:p w:rsidR="008D0126" w:rsidRDefault="008D01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2950845</wp:posOffset>
                </wp:positionV>
                <wp:extent cx="6537325" cy="5114925"/>
                <wp:effectExtent l="0" t="0" r="0" b="9525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E3" w:rsidRDefault="007A34E3" w:rsidP="00551BF3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</w:p>
                          <w:p w:rsidR="00551BF3" w:rsidRPr="008444C1" w:rsidRDefault="001A2A0E" w:rsidP="00551BF3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A projekt </w:t>
                            </w:r>
                            <w:r w:rsidR="00F108DF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támogatott részének </w:t>
                            </w:r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összköltsége 2.200.000</w:t>
                            </w:r>
                            <w:r w:rsidR="00F108DF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.000.-</w:t>
                            </w:r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Ft</w:t>
                            </w:r>
                            <w:proofErr w:type="gramStart"/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.,</w:t>
                            </w:r>
                            <w:proofErr w:type="gramEnd"/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amelynek 100 %-át az Európai Uni</w:t>
                            </w:r>
                            <w:r w:rsidR="002B0CFF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ó és a Magyar Állam biztosítja</w:t>
                            </w:r>
                            <w:r w:rsidR="00CA76E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, a projekt nem támogatott részét az Egyházmegye saját erőből biztosítja. </w:t>
                            </w:r>
                            <w:bookmarkStart w:id="0" w:name="_GoBack"/>
                            <w:bookmarkEnd w:id="0"/>
                            <w:r w:rsidR="00003AAD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A</w:t>
                            </w:r>
                            <w:r w:rsidR="00551BF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megnyert </w:t>
                            </w:r>
                            <w:r w:rsidR="00003AAD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összegből</w:t>
                            </w:r>
                            <w:r w:rsidR="00551BF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</w:t>
                            </w:r>
                            <w:r w:rsidR="00003AAD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Szombathelyen </w:t>
                            </w:r>
                            <w:r w:rsidR="007A34E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Táncsics M. u. 48. alatt 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egy cca. 10 ezer m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vertAlign w:val="superscript"/>
                                <w:lang w:val="hu-HU"/>
                              </w:rPr>
                              <w:t>2</w:t>
                            </w:r>
                            <w:r w:rsidR="007A34E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alapterületű </w:t>
                            </w:r>
                            <w:r w:rsidR="007A34E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új egyházi iskola fog épülni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,</w:t>
                            </w:r>
                            <w:r w:rsidR="007A34E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</w:t>
                            </w:r>
                            <w:r w:rsidR="00003AAD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a </w:t>
                            </w:r>
                            <w:proofErr w:type="spellStart"/>
                            <w:r w:rsidR="00003AAD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Hollán</w:t>
                            </w:r>
                            <w:proofErr w:type="spellEnd"/>
                            <w:r w:rsidR="00551BF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Ernő </w:t>
                            </w:r>
                            <w:r w:rsidR="00551BF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u. 8. alatt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i – jelenleg a Brenner János Általános Iskola alsó tagozatának helyet adó épületben –</w:t>
                            </w:r>
                            <w:r w:rsidR="00551BF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két csoportos, 40 fő befogadására alkalmas </w:t>
                            </w:r>
                            <w:r w:rsidR="00551BF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óvoda</w:t>
                            </w:r>
                            <w:r w:rsidR="00003AAD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kerül kialakításra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.</w:t>
                            </w:r>
                            <w:r w:rsidR="00551BF3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</w:t>
                            </w:r>
                          </w:p>
                          <w:p w:rsidR="00551BF3" w:rsidRPr="008444C1" w:rsidRDefault="00551BF3" w:rsidP="00551BF3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</w:p>
                          <w:p w:rsidR="001A2A0E" w:rsidRPr="0053237B" w:rsidRDefault="001A2A0E" w:rsidP="00551BF3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A megvalósítás időtartama </w:t>
                            </w:r>
                            <w:r w:rsidR="00F57863"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2013.09.10-tól 2015.05.31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-</w:t>
                            </w:r>
                            <w:r w:rsidR="00F57863"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ig terjed</w:t>
                            </w:r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. </w:t>
                            </w:r>
                          </w:p>
                          <w:p w:rsidR="0030388F" w:rsidRPr="0053237B" w:rsidRDefault="0030388F" w:rsidP="00FE0EAB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</w:p>
                          <w:p w:rsidR="00551BF3" w:rsidRPr="008444C1" w:rsidRDefault="00FE0EAB" w:rsidP="0030388F">
                            <w:pPr>
                              <w:pStyle w:val="BasicParagraph"/>
                              <w:jc w:val="both"/>
                              <w:rPr>
                                <w:lang w:val="hu-HU"/>
                              </w:rPr>
                            </w:pPr>
                            <w:r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A megépítésre kerülő iskolaépületekb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en a tanulók számára </w:t>
                            </w:r>
                            <w:r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európai színvonalú oktatá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si infrastruktúrát biztosítunk</w:t>
                            </w:r>
                            <w:r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. Az új építésű épületrészek megfelelnek </w:t>
                            </w:r>
                            <w:r w:rsidR="00EE5B44"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a jelenleg életben lévő előírásoknak, valamint </w:t>
                            </w:r>
                            <w:r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az akadálymentesítés jogszabályi feltételeinek. </w:t>
                            </w:r>
                            <w:r w:rsidR="0048282C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Az iskola fő céljai a tehetséggondozás és az egyénre szabott képességfejlesztés, ugyanakkor az iskola céljai közé tartozik a hátrányos helyzetű,</w:t>
                            </w:r>
                            <w:r w:rsidRPr="008444C1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valamint a sajátos nevelési igényű tanulók i</w:t>
                            </w:r>
                            <w:r w:rsidR="0048282C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ntegrációja is. </w:t>
                            </w:r>
                          </w:p>
                          <w:p w:rsidR="00551BF3" w:rsidRDefault="00551BF3" w:rsidP="0030388F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</w:p>
                          <w:p w:rsidR="00551BF3" w:rsidRDefault="00551BF3" w:rsidP="007A34E3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  <w:r w:rsidRP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A 24 tantermes iskola alapterülete 8.313 m</w:t>
                            </w:r>
                            <w:r w:rsidRPr="007A34E3">
                              <w:rPr>
                                <w:rFonts w:ascii="DINPro-Regular" w:hAnsi="DINPro-Regular" w:cs="Sentinel Book"/>
                                <w:vertAlign w:val="superscript"/>
                                <w:lang w:val="hu-HU"/>
                              </w:rPr>
                              <w:t>2</w:t>
                            </w:r>
                            <w:r w:rsidR="00F108DF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, e</w:t>
                            </w:r>
                            <w:r w:rsidRP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bből a tornacsarnok csaknem 1.350 m</w:t>
                            </w:r>
                            <w:r w:rsidRPr="007A34E3">
                              <w:rPr>
                                <w:rFonts w:ascii="DINPro-Regular" w:hAnsi="DINPro-Regular" w:cs="Sentinel Book"/>
                                <w:vertAlign w:val="superscript"/>
                                <w:lang w:val="hu-HU"/>
                              </w:rPr>
                              <w:t>2</w:t>
                            </w:r>
                            <w:r w:rsidRP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, </w:t>
                            </w:r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ezáltal biztosítottak </w:t>
                            </w:r>
                            <w:r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lesznek </w:t>
                            </w:r>
                            <w:r w:rsidRPr="0053237B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a mindennapos testnevelés tárgyi </w:t>
                            </w:r>
                            <w:r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feltételei is. </w:t>
                            </w:r>
                            <w:r w:rsidRP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A tantermek mellett 11 csoportterem, laborok, valamint szertárak é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s öltözők kerülnek kialakításra, így a Brenner János Általános Iskola és Gimnázium 2015.szeptember 1-től már az új helyen kezdi meg tevékenységét.</w:t>
                            </w:r>
                          </w:p>
                          <w:p w:rsidR="007A34E3" w:rsidRPr="007A34E3" w:rsidRDefault="007A34E3" w:rsidP="007A34E3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</w:p>
                          <w:p w:rsidR="00FE0EAB" w:rsidRPr="007A34E3" w:rsidRDefault="005C6A66" w:rsidP="007A34E3">
                            <w:pPr>
                              <w:pStyle w:val="BasicParagraph"/>
                              <w:jc w:val="both"/>
                              <w:rPr>
                                <w:rFonts w:ascii="DINPro-Regular" w:hAnsi="DINPro-Regular" w:cs="Sentinel Book"/>
                                <w:lang w:val="hu-HU"/>
                              </w:rPr>
                            </w:pPr>
                            <w:r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További információ:</w:t>
                            </w:r>
                            <w:r w:rsid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 xml:space="preserve"> </w:t>
                            </w:r>
                            <w:r w:rsidRPr="007A34E3">
                              <w:rPr>
                                <w:rFonts w:ascii="DINPro-Regular" w:hAnsi="DINPro-Regular" w:cs="Sentinel Book"/>
                                <w:lang w:val="hu-HU"/>
                              </w:rPr>
                              <w:t>Szombathelyi Egyházmegye, 9700 Szombathely, Berzsenyi Dániel tér 3. Pf. 41, E-mailcím: szombathely@katolikus.hu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1.8pt;margin-top:232.35pt;width:514.75pt;height:4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EsKwIAACcEAAAOAAAAZHJzL2Uyb0RvYy54bWysU12OEzEMfkfiDlHe6bTddrsddbpauhQh&#10;LT9S4QCZJDMTkYlDknamPRgX4GI4mW4p8IbIQ2TH9mf7s7O671tNDtJ5Baagk9GYEmk4CGXqgn75&#10;vH11R4kPzAimwciCHqWn9+uXL1adzeUUGtBCOoIgxuedLWgTgs2zzPNGtsyPwEqDxgpcywKqrs6E&#10;Yx2itzqbjse3WQdOWAdceo+vj4ORrhN+VUkePlaVl4HogmJtId0u3WW8s/WK5bVjtlH8XAb7hypa&#10;pgwmvUA9ssDI3qm/oFrFHXiowohDm0FVKS5TD9jNZPxHN7uGWZl6QXK8vdDk/x8s/3D45IgSBV1Q&#10;YliLI9qdfnw/yFpACScyjQx11ufouLPoGvrX0OOkU7fePgH/6omBTcNMLR+cg66RTGCFkxiZXYUO&#10;OD6ClN17EJiK7QMkoL5ybaQPCSGIjpM6XqYj+0A4Pt7ObxY30zklHG3zyWS2RCXmYPlzuHU+vJXQ&#10;kigU1OH4Ezw7PPkwuD67xGwetBJbpXVSXF1utCMHhquyTeeM/pubNqQr6HKOuWOUgRiP0CxvVcBV&#10;1qot6N04nhjO8kjHGyOSHJjSg4xFa3PmJ1IykBP6sk/DuNBegjgiYQ6GzcWfhkID7kRJh1tbUP9t&#10;z5ykRL8zSPpyMpvFNU/KbL6YouKuLeW1hRmOUAUNlAziJqSvMTT2gMOpVKItTnGo5FwybmMi/vxz&#10;4rpf68nr1/9e/wQAAP//AwBQSwMEFAAGAAgAAAAhAINBCsngAAAADAEAAA8AAABkcnMvZG93bnJl&#10;di54bWxMj9FOg0AQRd9N/IfNmPhi2kWkiyBLoyYaX1v7AQNMgcjuEnZb6N87PtnHyT2590yxXcwg&#10;zjT53lkNj+sIBNnaNb1tNRy+P1bPIHxA2+DgLGm4kIdteXtTYN642e7ovA+t4BLrc9TQhTDmUvq6&#10;I4N+7UaynB3dZDDwObWymXDmcjPIOIqUNNhbXuhwpPeO6p/9yWg4fs0Pm2yuPsMh3SXqDfu0chet&#10;7++W1xcQgZbwD8OfPqtDyU6VO9nGi0HDSj0pRjUkKklBMJGpTQaiYjROoxhkWcjrJ8pfAAAA//8D&#10;AFBLAQItABQABgAIAAAAIQC2gziS/gAAAOEBAAATAAAAAAAAAAAAAAAAAAAAAABbQ29udGVudF9U&#10;eXBlc10ueG1sUEsBAi0AFAAGAAgAAAAhADj9If/WAAAAlAEAAAsAAAAAAAAAAAAAAAAALwEAAF9y&#10;ZWxzLy5yZWxzUEsBAi0AFAAGAAgAAAAhAFUwsSwrAgAAJwQAAA4AAAAAAAAAAAAAAAAALgIAAGRy&#10;cy9lMm9Eb2MueG1sUEsBAi0AFAAGAAgAAAAhAINBCsngAAAADAEAAA8AAAAAAAAAAAAAAAAAhQQA&#10;AGRycy9kb3ducmV2LnhtbFBLBQYAAAAABAAEAPMAAACSBQAAAAA=&#10;" stroked="f">
                <v:textbox>
                  <w:txbxContent>
                    <w:p w:rsidR="007A34E3" w:rsidRDefault="007A34E3" w:rsidP="00551BF3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</w:p>
                    <w:p w:rsidR="00551BF3" w:rsidRPr="008444C1" w:rsidRDefault="001A2A0E" w:rsidP="00551BF3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 xml:space="preserve">A projekt </w:t>
                      </w:r>
                      <w:r w:rsidR="00F108DF">
                        <w:rPr>
                          <w:rFonts w:ascii="DINPro-Regular" w:hAnsi="DINPro-Regular" w:cs="Sentinel Book"/>
                          <w:lang w:val="hu-HU"/>
                        </w:rPr>
                        <w:t xml:space="preserve">támogatott részének </w:t>
                      </w:r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>összköltsége 2.200.000</w:t>
                      </w:r>
                      <w:r w:rsidR="00F108DF">
                        <w:rPr>
                          <w:rFonts w:ascii="DINPro-Regular" w:hAnsi="DINPro-Regular" w:cs="Sentinel Book"/>
                          <w:lang w:val="hu-HU"/>
                        </w:rPr>
                        <w:t>.000.-</w:t>
                      </w:r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 xml:space="preserve"> Ft</w:t>
                      </w:r>
                      <w:proofErr w:type="gramStart"/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>.,</w:t>
                      </w:r>
                      <w:proofErr w:type="gramEnd"/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 xml:space="preserve"> amelynek 100 %-át az Európai Uni</w:t>
                      </w:r>
                      <w:r w:rsidR="002B0CFF">
                        <w:rPr>
                          <w:rFonts w:ascii="DINPro-Regular" w:hAnsi="DINPro-Regular" w:cs="Sentinel Book"/>
                          <w:lang w:val="hu-HU"/>
                        </w:rPr>
                        <w:t>ó és a Magyar Állam biztosítja</w:t>
                      </w:r>
                      <w:r w:rsidR="00CA76EB">
                        <w:rPr>
                          <w:rFonts w:ascii="DINPro-Regular" w:hAnsi="DINPro-Regular" w:cs="Sentinel Book"/>
                          <w:lang w:val="hu-HU"/>
                        </w:rPr>
                        <w:t xml:space="preserve">, a projekt nem támogatott részét az Egyházmegye saját erőből biztosítja. </w:t>
                      </w:r>
                      <w:bookmarkStart w:id="1" w:name="_GoBack"/>
                      <w:bookmarkEnd w:id="1"/>
                      <w:r w:rsidR="00003AAD" w:rsidRPr="008444C1">
                        <w:rPr>
                          <w:rFonts w:ascii="DINPro-Regular" w:hAnsi="DINPro-Regular" w:cs="Sentinel Book"/>
                          <w:lang w:val="hu-HU"/>
                        </w:rPr>
                        <w:t>A</w:t>
                      </w:r>
                      <w:r w:rsidR="00551BF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megnyert </w:t>
                      </w:r>
                      <w:r w:rsidR="00003AAD" w:rsidRPr="008444C1">
                        <w:rPr>
                          <w:rFonts w:ascii="DINPro-Regular" w:hAnsi="DINPro-Regular" w:cs="Sentinel Book"/>
                          <w:lang w:val="hu-HU"/>
                        </w:rPr>
                        <w:t>összegből</w:t>
                      </w:r>
                      <w:r w:rsidR="00551BF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</w:t>
                      </w:r>
                      <w:r w:rsidR="00003AAD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Szombathelyen </w:t>
                      </w:r>
                      <w:r w:rsidR="007A34E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Táncsics M. u. 48. alatt 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>egy cca. 10 ezer m</w:t>
                      </w:r>
                      <w:r w:rsidR="007A34E3">
                        <w:rPr>
                          <w:rFonts w:ascii="DINPro-Regular" w:hAnsi="DINPro-Regular" w:cs="Sentinel Book"/>
                          <w:vertAlign w:val="superscript"/>
                          <w:lang w:val="hu-HU"/>
                        </w:rPr>
                        <w:t>2</w:t>
                      </w:r>
                      <w:r w:rsidR="007A34E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 xml:space="preserve">alapterületű </w:t>
                      </w:r>
                      <w:r w:rsidR="007A34E3" w:rsidRPr="008444C1">
                        <w:rPr>
                          <w:rFonts w:ascii="DINPro-Regular" w:hAnsi="DINPro-Regular" w:cs="Sentinel Book"/>
                          <w:lang w:val="hu-HU"/>
                        </w:rPr>
                        <w:t>új egyházi iskola fog épülni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>,</w:t>
                      </w:r>
                      <w:r w:rsidR="007A34E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</w:t>
                      </w:r>
                      <w:r w:rsidR="00003AAD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a </w:t>
                      </w:r>
                      <w:proofErr w:type="spellStart"/>
                      <w:r w:rsidR="00003AAD" w:rsidRPr="008444C1">
                        <w:rPr>
                          <w:rFonts w:ascii="DINPro-Regular" w:hAnsi="DINPro-Regular" w:cs="Sentinel Book"/>
                          <w:lang w:val="hu-HU"/>
                        </w:rPr>
                        <w:t>Hollán</w:t>
                      </w:r>
                      <w:proofErr w:type="spellEnd"/>
                      <w:r w:rsidR="00551BF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 xml:space="preserve">Ernő </w:t>
                      </w:r>
                      <w:r w:rsidR="00551BF3" w:rsidRPr="008444C1">
                        <w:rPr>
                          <w:rFonts w:ascii="DINPro-Regular" w:hAnsi="DINPro-Regular" w:cs="Sentinel Book"/>
                          <w:lang w:val="hu-HU"/>
                        </w:rPr>
                        <w:t>u. 8. alatt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>i – jelenleg a Brenner János Általános Iskola alsó tagozatának helyet adó épületben –</w:t>
                      </w:r>
                      <w:r w:rsidR="00551BF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 xml:space="preserve">két csoportos, 40 fő befogadására alkalmas </w:t>
                      </w:r>
                      <w:r w:rsidR="00551BF3" w:rsidRPr="008444C1">
                        <w:rPr>
                          <w:rFonts w:ascii="DINPro-Regular" w:hAnsi="DINPro-Regular" w:cs="Sentinel Book"/>
                          <w:lang w:val="hu-HU"/>
                        </w:rPr>
                        <w:t>óvoda</w:t>
                      </w:r>
                      <w:r w:rsidR="00003AAD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kerül kialakításra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>.</w:t>
                      </w:r>
                      <w:r w:rsidR="00551BF3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</w:t>
                      </w:r>
                    </w:p>
                    <w:p w:rsidR="00551BF3" w:rsidRPr="008444C1" w:rsidRDefault="00551BF3" w:rsidP="00551BF3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</w:p>
                    <w:p w:rsidR="001A2A0E" w:rsidRPr="0053237B" w:rsidRDefault="001A2A0E" w:rsidP="00551BF3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 xml:space="preserve">A megvalósítás időtartama </w:t>
                      </w:r>
                      <w:r w:rsidR="00F57863" w:rsidRPr="0053237B">
                        <w:rPr>
                          <w:rFonts w:ascii="DINPro-Regular" w:hAnsi="DINPro-Regular" w:cs="Sentinel Book"/>
                          <w:lang w:val="hu-HU"/>
                        </w:rPr>
                        <w:t>2013.09.10-tól 2015.05.31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>-</w:t>
                      </w:r>
                      <w:r w:rsidR="00F57863" w:rsidRPr="0053237B">
                        <w:rPr>
                          <w:rFonts w:ascii="DINPro-Regular" w:hAnsi="DINPro-Regular" w:cs="Sentinel Book"/>
                          <w:lang w:val="hu-HU"/>
                        </w:rPr>
                        <w:t>ig terjed</w:t>
                      </w:r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 xml:space="preserve">. </w:t>
                      </w:r>
                    </w:p>
                    <w:p w:rsidR="0030388F" w:rsidRPr="0053237B" w:rsidRDefault="0030388F" w:rsidP="00FE0EAB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</w:p>
                    <w:p w:rsidR="00551BF3" w:rsidRPr="008444C1" w:rsidRDefault="00FE0EAB" w:rsidP="0030388F">
                      <w:pPr>
                        <w:pStyle w:val="BasicParagraph"/>
                        <w:jc w:val="both"/>
                        <w:rPr>
                          <w:lang w:val="hu-HU"/>
                        </w:rPr>
                      </w:pPr>
                      <w:r w:rsidRPr="008444C1">
                        <w:rPr>
                          <w:rFonts w:ascii="DINPro-Regular" w:hAnsi="DINPro-Regular" w:cs="Sentinel Book"/>
                          <w:lang w:val="hu-HU"/>
                        </w:rPr>
                        <w:t>A megépítésre kerülő iskolaépületekb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 xml:space="preserve">en a tanulók számára </w:t>
                      </w:r>
                      <w:r w:rsidRPr="008444C1">
                        <w:rPr>
                          <w:rFonts w:ascii="DINPro-Regular" w:hAnsi="DINPro-Regular" w:cs="Sentinel Book"/>
                          <w:lang w:val="hu-HU"/>
                        </w:rPr>
                        <w:t>európai színvonalú oktatá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>si infrastruktúrát biztosítunk</w:t>
                      </w:r>
                      <w:r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. Az új építésű épületrészek megfelelnek </w:t>
                      </w:r>
                      <w:r w:rsidR="00EE5B44"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a jelenleg életben lévő előírásoknak, valamint </w:t>
                      </w:r>
                      <w:r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az akadálymentesítés jogszabályi feltételeinek. </w:t>
                      </w:r>
                      <w:r w:rsidR="0048282C">
                        <w:rPr>
                          <w:rFonts w:ascii="DINPro-Regular" w:hAnsi="DINPro-Regular" w:cs="Sentinel Book"/>
                          <w:lang w:val="hu-HU"/>
                        </w:rPr>
                        <w:t>Az iskola fő céljai a tehetséggondozás és az egyénre szabott képességfejlesztés, ugyanakkor az iskola céljai közé tartozik a hátrányos helyzetű,</w:t>
                      </w:r>
                      <w:r w:rsidRPr="008444C1">
                        <w:rPr>
                          <w:rFonts w:ascii="DINPro-Regular" w:hAnsi="DINPro-Regular" w:cs="Sentinel Book"/>
                          <w:lang w:val="hu-HU"/>
                        </w:rPr>
                        <w:t xml:space="preserve"> valamint a sajátos nevelési igényű tanulók i</w:t>
                      </w:r>
                      <w:r w:rsidR="0048282C">
                        <w:rPr>
                          <w:rFonts w:ascii="DINPro-Regular" w:hAnsi="DINPro-Regular" w:cs="Sentinel Book"/>
                          <w:lang w:val="hu-HU"/>
                        </w:rPr>
                        <w:t xml:space="preserve">ntegrációja is. </w:t>
                      </w:r>
                    </w:p>
                    <w:p w:rsidR="00551BF3" w:rsidRDefault="00551BF3" w:rsidP="0030388F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</w:p>
                    <w:p w:rsidR="00551BF3" w:rsidRDefault="00551BF3" w:rsidP="007A34E3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  <w:r w:rsidRPr="007A34E3">
                        <w:rPr>
                          <w:rFonts w:ascii="DINPro-Regular" w:hAnsi="DINPro-Regular" w:cs="Sentinel Book"/>
                          <w:lang w:val="hu-HU"/>
                        </w:rPr>
                        <w:t>A 24 tantermes iskola alapterülete 8.313 m</w:t>
                      </w:r>
                      <w:r w:rsidRPr="007A34E3">
                        <w:rPr>
                          <w:rFonts w:ascii="DINPro-Regular" w:hAnsi="DINPro-Regular" w:cs="Sentinel Book"/>
                          <w:vertAlign w:val="superscript"/>
                          <w:lang w:val="hu-HU"/>
                        </w:rPr>
                        <w:t>2</w:t>
                      </w:r>
                      <w:r w:rsidR="00F108DF">
                        <w:rPr>
                          <w:rFonts w:ascii="DINPro-Regular" w:hAnsi="DINPro-Regular" w:cs="Sentinel Book"/>
                          <w:lang w:val="hu-HU"/>
                        </w:rPr>
                        <w:t>, e</w:t>
                      </w:r>
                      <w:r w:rsidRPr="007A34E3">
                        <w:rPr>
                          <w:rFonts w:ascii="DINPro-Regular" w:hAnsi="DINPro-Regular" w:cs="Sentinel Book"/>
                          <w:lang w:val="hu-HU"/>
                        </w:rPr>
                        <w:t>bből a tornacsarnok csaknem 1.350 m</w:t>
                      </w:r>
                      <w:r w:rsidRPr="007A34E3">
                        <w:rPr>
                          <w:rFonts w:ascii="DINPro-Regular" w:hAnsi="DINPro-Regular" w:cs="Sentinel Book"/>
                          <w:vertAlign w:val="superscript"/>
                          <w:lang w:val="hu-HU"/>
                        </w:rPr>
                        <w:t>2</w:t>
                      </w:r>
                      <w:r w:rsidRPr="007A34E3">
                        <w:rPr>
                          <w:rFonts w:ascii="DINPro-Regular" w:hAnsi="DINPro-Regular" w:cs="Sentinel Book"/>
                          <w:lang w:val="hu-HU"/>
                        </w:rPr>
                        <w:t xml:space="preserve">, </w:t>
                      </w:r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 xml:space="preserve">ezáltal biztosítottak </w:t>
                      </w:r>
                      <w:r>
                        <w:rPr>
                          <w:rFonts w:ascii="DINPro-Regular" w:hAnsi="DINPro-Regular" w:cs="Sentinel Book"/>
                          <w:lang w:val="hu-HU"/>
                        </w:rPr>
                        <w:t xml:space="preserve">lesznek </w:t>
                      </w:r>
                      <w:r w:rsidRPr="0053237B">
                        <w:rPr>
                          <w:rFonts w:ascii="DINPro-Regular" w:hAnsi="DINPro-Regular" w:cs="Sentinel Book"/>
                          <w:lang w:val="hu-HU"/>
                        </w:rPr>
                        <w:t xml:space="preserve">a mindennapos testnevelés tárgyi </w:t>
                      </w:r>
                      <w:r>
                        <w:rPr>
                          <w:rFonts w:ascii="DINPro-Regular" w:hAnsi="DINPro-Regular" w:cs="Sentinel Book"/>
                          <w:lang w:val="hu-HU"/>
                        </w:rPr>
                        <w:t xml:space="preserve">feltételei is. </w:t>
                      </w:r>
                      <w:r w:rsidRPr="007A34E3">
                        <w:rPr>
                          <w:rFonts w:ascii="DINPro-Regular" w:hAnsi="DINPro-Regular" w:cs="Sentinel Book"/>
                          <w:lang w:val="hu-HU"/>
                        </w:rPr>
                        <w:t>A tantermek mellett 11 csoportterem, laborok, valamint szertárak é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>s öltözők kerülnek kialakításra, így a Brenner János Általános Iskola és Gimnázium 2015.szeptember 1-től már az új helyen kezdi meg tevékenységét.</w:t>
                      </w:r>
                    </w:p>
                    <w:p w:rsidR="007A34E3" w:rsidRPr="007A34E3" w:rsidRDefault="007A34E3" w:rsidP="007A34E3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</w:p>
                    <w:p w:rsidR="00FE0EAB" w:rsidRPr="007A34E3" w:rsidRDefault="005C6A66" w:rsidP="007A34E3">
                      <w:pPr>
                        <w:pStyle w:val="BasicParagraph"/>
                        <w:jc w:val="both"/>
                        <w:rPr>
                          <w:rFonts w:ascii="DINPro-Regular" w:hAnsi="DINPro-Regular" w:cs="Sentinel Book"/>
                          <w:lang w:val="hu-HU"/>
                        </w:rPr>
                      </w:pPr>
                      <w:r>
                        <w:rPr>
                          <w:rFonts w:ascii="DINPro-Regular" w:hAnsi="DINPro-Regular" w:cs="Sentinel Book"/>
                          <w:lang w:val="hu-HU"/>
                        </w:rPr>
                        <w:t>További információ:</w:t>
                      </w:r>
                      <w:r w:rsidR="007A34E3">
                        <w:rPr>
                          <w:rFonts w:ascii="DINPro-Regular" w:hAnsi="DINPro-Regular" w:cs="Sentinel Book"/>
                          <w:lang w:val="hu-HU"/>
                        </w:rPr>
                        <w:t xml:space="preserve"> </w:t>
                      </w:r>
                      <w:r w:rsidRPr="007A34E3">
                        <w:rPr>
                          <w:rFonts w:ascii="DINPro-Regular" w:hAnsi="DINPro-Regular" w:cs="Sentinel Book"/>
                          <w:lang w:val="hu-HU"/>
                        </w:rPr>
                        <w:t>Szombathelyi Egyházmegye, 9700 Szombathely, Berzsenyi Dániel tér 3. Pf. 41, E-mailcím: szombathely@katolikus.hu</w:t>
                      </w:r>
                    </w:p>
                  </w:txbxContent>
                </v:textbox>
              </v:shape>
            </w:pict>
          </mc:Fallback>
        </mc:AlternateContent>
      </w:r>
      <w:r w:rsidR="00A5749A">
        <w:t xml:space="preserve"> </w:t>
      </w:r>
    </w:p>
    <w:sectPr w:rsidR="006447AE" w:rsidRPr="006447AE" w:rsidSect="00E2609E">
      <w:headerReference w:type="default" r:id="rId7"/>
      <w:footerReference w:type="default" r:id="rId8"/>
      <w:pgSz w:w="11907" w:h="16839" w:code="9"/>
      <w:pgMar w:top="1418" w:right="1418" w:bottom="1418" w:left="1701" w:header="198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1F" w:rsidRDefault="009A2F1F" w:rsidP="00E2609E">
      <w:pPr>
        <w:spacing w:after="0" w:line="240" w:lineRule="auto"/>
      </w:pPr>
      <w:r>
        <w:separator/>
      </w:r>
    </w:p>
  </w:endnote>
  <w:endnote w:type="continuationSeparator" w:id="0">
    <w:p w:rsidR="009A2F1F" w:rsidRDefault="009A2F1F" w:rsidP="00E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26" w:rsidRDefault="003C23A9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59690</wp:posOffset>
              </wp:positionV>
              <wp:extent cx="2847975" cy="908050"/>
              <wp:effectExtent l="0" t="0" r="9525" b="635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908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126" w:rsidRPr="00B01AF5" w:rsidRDefault="00AF4132" w:rsidP="00B01AF5">
                          <w:pPr>
                            <w:spacing w:after="0" w:line="240" w:lineRule="auto"/>
                            <w:jc w:val="both"/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Szombathelyi Egyházmegye</w:t>
                          </w:r>
                        </w:p>
                        <w:p w:rsidR="00E901B1" w:rsidRPr="00B01AF5" w:rsidRDefault="00AF4132" w:rsidP="00B01AF5">
                          <w:pPr>
                            <w:spacing w:after="0" w:line="240" w:lineRule="auto"/>
                            <w:jc w:val="both"/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Cím: 9700 Szombathely, Berzsenyi Dániel tér 3. Pf.41</w:t>
                          </w:r>
                        </w:p>
                        <w:p w:rsidR="00E901B1" w:rsidRDefault="00B01AF5" w:rsidP="00B01AF5">
                          <w:pPr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</w:pPr>
                          <w:r w:rsidRPr="00B01AF5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Telefon: +36</w:t>
                          </w:r>
                          <w:r w:rsidR="00AF4132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 xml:space="preserve"> (94) 312-056, +36 (30) </w:t>
                          </w:r>
                          <w:proofErr w:type="gramStart"/>
                          <w:r w:rsidR="00AF4132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505-7508</w:t>
                          </w:r>
                          <w:r w:rsidR="00AF7404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 xml:space="preserve">   E-mail</w:t>
                          </w:r>
                          <w:proofErr w:type="gramEnd"/>
                          <w:r w:rsidRPr="00B01AF5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>:</w:t>
                          </w:r>
                          <w:r w:rsidR="00AF7404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AF4132" w:rsidRPr="009939AF">
                              <w:rPr>
                                <w:rStyle w:val="Hiperhivatkozs"/>
                                <w:rFonts w:ascii="Verdana" w:eastAsia="Times New Roman" w:hAnsi="Verdana" w:cs="Times New Roman"/>
                                <w:sz w:val="16"/>
                                <w:szCs w:val="16"/>
                              </w:rPr>
                              <w:t>szombathely@katolikus.hu</w:t>
                            </w:r>
                          </w:hyperlink>
                          <w:r w:rsidR="00AF4132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AF7404"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</w:p>
                        <w:p w:rsidR="00AF7404" w:rsidRPr="00B01AF5" w:rsidRDefault="00AF7404" w:rsidP="00B01AF5">
                          <w:pPr>
                            <w:rPr>
                              <w:rFonts w:ascii="Verdana" w:eastAsia="Times New Roman" w:hAnsi="Verdana" w:cs="Times New Roman"/>
                              <w:sz w:val="16"/>
                              <w:szCs w:val="16"/>
                            </w:rPr>
                          </w:pPr>
                        </w:p>
                        <w:p w:rsidR="00E901B1" w:rsidRPr="00B01AF5" w:rsidRDefault="00E901B1" w:rsidP="00B01AF5">
                          <w:pPr>
                            <w:spacing w:after="0" w:line="240" w:lineRule="auto"/>
                            <w:jc w:val="both"/>
                            <w:rPr>
                              <w:rFonts w:ascii="Verdana" w:eastAsia="Times New Roman" w:hAnsi="Verdana" w:cs="Times New Roman"/>
                              <w:sz w:val="18"/>
                              <w:szCs w:val="18"/>
                            </w:rPr>
                          </w:pPr>
                          <w:r w:rsidRPr="00B01AF5">
                            <w:rPr>
                              <w:rFonts w:ascii="Verdana" w:eastAsia="Times New Roman" w:hAnsi="Verdana" w:cs="Times New Roman"/>
                              <w:sz w:val="18"/>
                              <w:szCs w:val="18"/>
                            </w:rPr>
                            <w:t>wwww.ujszechenyiterv.gov.hu</w:t>
                          </w:r>
                        </w:p>
                        <w:p w:rsidR="00E901B1" w:rsidRPr="00E901B1" w:rsidRDefault="00E901B1" w:rsidP="00E901B1">
                          <w:pPr>
                            <w:spacing w:after="0"/>
                            <w:rPr>
                              <w:rFonts w:ascii="DINPro-Regular" w:hAnsi="DINPro-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30" type="#_x0000_t202" style="position:absolute;margin-left:-37.05pt;margin-top:4.7pt;width:224.2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k2oAIAALAFAAAOAAAAZHJzL2Uyb0RvYy54bWysVN1O2zAUvp+0d7B8P9J2BUpEijoQ06QK&#10;0MrEtevYbYTj49luk/Jge4G92I7tpBTGDdNuEtvnO//fOecXba3IVlhXgS7o8GhAidAcykqvCvrj&#10;/vrThBLnmS6ZAi0KuhOOXkw/fjhvTC5GsAZVCkvQiHZ5Ywq69t7kWeb4WtTMHYERGoUSbM08Xu0q&#10;Ky1r0HqtstFgcJI1YEtjgQvn8PUqCek02pdScH8rpROeqIJibD5+bfwuwzebnrN8ZZlZV7wLg/1D&#10;FDWrNDrdm7pinpGNrf4yVVfcggPpjzjUGUhZcRFzwGyGg1fZLNbMiJgLFseZfZnc/zPLb7Z3llQl&#10;9m5IiWY19mjx9PvXVqxKWMITwWesUWNcjtCFQbBvv0CL+JivM3Pgjw4h2QEmKThEh5q00tbhj9kS&#10;VMQ27PalF60nHB9Hk/Hp2ekxJRxlZ4PJ4Dj2JnvWNtb5rwJqEg4FtdjaGAHbzp0P/lneQ4IzB6oq&#10;ryul4iXQSVwqS7YMiaB8TAo1XqCUJk1BTz6j66CkIagny0qHFxEJ1bkL6aYM48nvlAgYpb8LiQWN&#10;ib7hm3Eu9N5/RAeURFfvUezwz1G9RznlgRrRM2i/V64rDTY19mXJyse+ZDLhu4a7lHcogW+XbWJS&#10;z5gllDskjIU0ds7w6wqbN2fO3zGLc4ZUwN3hb/EjFWDxoTtRsgb79NZ7wCP9UUpJg3NbUPdzw6yg&#10;RH3TOBhnw/E4DHq8jI9PR3ixh5LloURv6ktARiD3Mbp4DHiv+qO0UD/gipkFryhimqPvgvr+eOnT&#10;NsEVxcVsFkE42ob5uV4Y3s9JoOZ9+8Cs6fjrkfk30E84y1/ROGFDfzTMNh5kFTke6pyq2tUf10Kk&#10;frfCwt45vEfU86Kd/gEAAP//AwBQSwMEFAAGAAgAAAAhAJ7UeHDgAAAACQEAAA8AAABkcnMvZG93&#10;bnJldi54bWxMj8FOwzAMhu9IvENkJC7TlnYUBqXphBCTtsMOdLvsljWmrWicKsm28vaY07jZ+j/9&#10;/lwsR9uLM/rQOVKQzhIQSLUzHTUK9rvV9BlEiJqM7h2hgh8MsCxvbwqdG3ehTzxXsRFcQiHXCtoY&#10;h1zKULdodZi5AYmzL+etjrz6RhqvL1xuezlPkidpdUd8odUDvrdYf1cnq2AbDuvJwa9XkyoYuUHc&#10;fmzSqNT93fj2CiLiGK8w/OmzOpTsdHQnMkH0CqaLLGVUwUsGgvOHRcbDkcHHeQayLOT/D8pfAAAA&#10;//8DAFBLAQItABQABgAIAAAAIQC2gziS/gAAAOEBAAATAAAAAAAAAAAAAAAAAAAAAABbQ29udGVu&#10;dF9UeXBlc10ueG1sUEsBAi0AFAAGAAgAAAAhADj9If/WAAAAlAEAAAsAAAAAAAAAAAAAAAAALwEA&#10;AF9yZWxzLy5yZWxzUEsBAi0AFAAGAAgAAAAhAILpWTagAgAAsAUAAA4AAAAAAAAAAAAAAAAALgIA&#10;AGRycy9lMm9Eb2MueG1sUEsBAi0AFAAGAAgAAAAhAJ7UeHDgAAAACQEAAA8AAAAAAAAAAAAAAAAA&#10;+gQAAGRycy9kb3ducmV2LnhtbFBLBQYAAAAABAAEAPMAAAAHBgAAAAA=&#10;" fillcolor="white [3201]" stroked="f" strokeweight=".5pt">
              <v:path arrowok="t"/>
              <v:textbox>
                <w:txbxContent>
                  <w:p w:rsidR="008D0126" w:rsidRPr="00B01AF5" w:rsidRDefault="00AF4132" w:rsidP="00B01AF5">
                    <w:pPr>
                      <w:spacing w:after="0" w:line="240" w:lineRule="auto"/>
                      <w:jc w:val="both"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Szombathelyi Egyházmegye</w:t>
                    </w:r>
                  </w:p>
                  <w:p w:rsidR="00E901B1" w:rsidRPr="00B01AF5" w:rsidRDefault="00AF4132" w:rsidP="00B01AF5">
                    <w:pPr>
                      <w:spacing w:after="0" w:line="240" w:lineRule="auto"/>
                      <w:jc w:val="both"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Cím: 9700 Szombathely, Berzsenyi Dániel tér 3. Pf.41</w:t>
                    </w:r>
                  </w:p>
                  <w:p w:rsidR="00E901B1" w:rsidRDefault="00B01AF5" w:rsidP="00B01AF5">
                    <w:pPr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01AF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Telefon: +36</w:t>
                    </w:r>
                    <w:r w:rsidR="00AF413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(94) 312-056, +36 (30) 505-7508</w:t>
                    </w:r>
                    <w:r w:rsidR="00AF740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  E-mail</w:t>
                    </w:r>
                    <w:r w:rsidRPr="00B01AF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:</w:t>
                    </w:r>
                    <w:r w:rsidR="00AF740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AF4132" w:rsidRPr="009939AF">
                        <w:rPr>
                          <w:rStyle w:val="Hiperhivatkozs"/>
                          <w:rFonts w:ascii="Verdana" w:eastAsia="Times New Roman" w:hAnsi="Verdana" w:cs="Times New Roman"/>
                          <w:sz w:val="16"/>
                          <w:szCs w:val="16"/>
                        </w:rPr>
                        <w:t>szombathely@katolikus.hu</w:t>
                      </w:r>
                    </w:hyperlink>
                    <w:r w:rsidR="00AF413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</w:t>
                    </w:r>
                    <w:r w:rsidR="00AF740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                       </w:t>
                    </w:r>
                  </w:p>
                  <w:p w:rsidR="00AF7404" w:rsidRPr="00B01AF5" w:rsidRDefault="00AF7404" w:rsidP="00B01AF5">
                    <w:pPr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E901B1" w:rsidRPr="00B01AF5" w:rsidRDefault="00E901B1" w:rsidP="00B01AF5">
                    <w:pPr>
                      <w:spacing w:after="0" w:line="240" w:lineRule="auto"/>
                      <w:jc w:val="both"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B01AF5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wwww.ujszechenyiterv.gov.hu</w:t>
                    </w:r>
                  </w:p>
                  <w:p w:rsidR="00E901B1" w:rsidRPr="00E901B1" w:rsidRDefault="00E901B1" w:rsidP="00E901B1">
                    <w:pPr>
                      <w:spacing w:after="0"/>
                      <w:rPr>
                        <w:rFonts w:ascii="DINPro-Regular" w:hAnsi="DINPro-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D075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-57785</wp:posOffset>
          </wp:positionV>
          <wp:extent cx="2320925" cy="967105"/>
          <wp:effectExtent l="0" t="0" r="3175" b="444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! MUNKA\NFU\!Arculat\Infoblokk\Infoblokk3_ES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1F" w:rsidRDefault="009A2F1F" w:rsidP="00E2609E">
      <w:pPr>
        <w:spacing w:after="0" w:line="240" w:lineRule="auto"/>
      </w:pPr>
      <w:r>
        <w:separator/>
      </w:r>
    </w:p>
  </w:footnote>
  <w:footnote w:type="continuationSeparator" w:id="0">
    <w:p w:rsidR="009A2F1F" w:rsidRDefault="009A2F1F" w:rsidP="00E2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26" w:rsidRDefault="003C23A9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273684</wp:posOffset>
              </wp:positionV>
              <wp:extent cx="6515100" cy="0"/>
              <wp:effectExtent l="0" t="0" r="19050" b="19050"/>
              <wp:wrapNone/>
              <wp:docPr id="3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AD935" id="Egyenes összekötő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05pt,21.55pt" to="487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GRLgIAADkEAAAOAAAAZHJzL2Uyb0RvYy54bWysU12O2yAQfq/UOyC/J7Y3P02sOKvWTvqy&#10;bSPt9gAEsI0WAwISJ616iL3MXmDVe3UgcZRtX6qqLzAwMx/fzHwsbg+tQHtmLFcyj9JhEiEmiaJc&#10;1nn09WE9mEXIOiwpFkqyPDoyG90u375ZdDpjN6pRgjKDAETarNN51Dinszi2pGEttkOlmQRnpUyL&#10;HRxNHVODO0BvRXyTJNO4U4ZqowizFm7LkzNaBvyqYsR9qSrLHBJ5BNxcWE1Yt36Nlwuc1QbrhpMz&#10;DfwPLFrMJTx6gSqxw2hn+B9QLSdGWVW5IVFtrKqKExZqgGrS5Ldq7husWagFmmP1pU32/8GSz/uN&#10;QZzm0ShCErcwolV9ZJJZ9PJs7Tf2+PLsfj6hme9Up20GCYXcGF8rOch7fafIo0VSFQ2WNQuMH44a&#10;YFKfEb9K8Qer4b1t90lRiME7p0LbDpVpPSQ0BB3CdI6X6bCDQwQup5N0kiYwRNL7Ypz1idpY95Gp&#10;FnkjjwSXvnE4w/s76zwRnPUh/lqqNRciDF9I1AHbeTJJQoZVglPv9XHW1NtCGLTHoJ9Z8WE0moSy&#10;wHMdZtRO0oDWMExXZ9thLk42vC6kx4NagM/ZOgnk+zyZr2ar2XgwvpmuBuOkLAfv18V4MF2n7ybl&#10;qCyKMv3hqaXjrOGUMunZ9WJNx38nhvO3OcnsItdLH+LX6KFhQLbfA+kwTD+/kxK2ih43ph8y6DME&#10;n/+S/wDXZ7Cvf/zyFwAAAP//AwBQSwMEFAAGAAgAAAAhAKrTMhjfAAAACQEAAA8AAABkcnMvZG93&#10;bnJldi54bWxMj8FOwzAMhu9IvENkJG5bOugYLU2ngYSEkHZgbBJHrzFtReOUJtvK22PEAU6W7U+/&#10;PxfL0XXqSENoPRuYTRNQxJW3LdcGtq+Pk1tQISJb7DyTgS8KsCzPzwrMrT/xCx03sVYSwiFHA02M&#10;fa51qBpyGKa+J5bdux8cRmmHWtsBTxLuOn2VJDfaYctyocGeHhqqPjYHZ2C3s/F5sRrv3fqz36Zv&#10;acSnzBpzeTGu7kBFGuMfDD/6og6lOO39gW1QnYHJPJkJaiC9lipAtphnoPa/A10W+v8H5TcAAAD/&#10;/wMAUEsBAi0AFAAGAAgAAAAhALaDOJL+AAAA4QEAABMAAAAAAAAAAAAAAAAAAAAAAFtDb250ZW50&#10;X1R5cGVzXS54bWxQSwECLQAUAAYACAAAACEAOP0h/9YAAACUAQAACwAAAAAAAAAAAAAAAAAvAQAA&#10;X3JlbHMvLnJlbHNQSwECLQAUAAYACAAAACEALZUBkS4CAAA5BAAADgAAAAAAAAAAAAAAAAAuAgAA&#10;ZHJzL2Uyb0RvYy54bWxQSwECLQAUAAYACAAAACEAqtMyGN8AAAAJAQAADwAAAAAAAAAAAAAAAACI&#10;BAAAZHJzL2Rvd25yZXYueG1sUEsFBgAAAAAEAAQA8wAAAJQFAAAAAA==&#10;" strokecolor="#8cb335" strokeweight="1.5pt"/>
          </w:pict>
        </mc:Fallback>
      </mc:AlternateContent>
    </w:r>
    <w:r w:rsidR="008D012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-755015</wp:posOffset>
          </wp:positionV>
          <wp:extent cx="2592705" cy="8020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ZT_logo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26" r="-1126"/>
                  <a:stretch/>
                </pic:blipFill>
                <pic:spPr>
                  <a:xfrm>
                    <a:off x="0" y="0"/>
                    <a:ext cx="259270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E"/>
    <w:rsid w:val="00003AAD"/>
    <w:rsid w:val="000318AE"/>
    <w:rsid w:val="0006075F"/>
    <w:rsid w:val="00082E8A"/>
    <w:rsid w:val="00096C55"/>
    <w:rsid w:val="000A3FB1"/>
    <w:rsid w:val="00192C9C"/>
    <w:rsid w:val="001A2A0E"/>
    <w:rsid w:val="00206BD1"/>
    <w:rsid w:val="00230ED4"/>
    <w:rsid w:val="00247271"/>
    <w:rsid w:val="002A5F2C"/>
    <w:rsid w:val="002B0CFF"/>
    <w:rsid w:val="002D075C"/>
    <w:rsid w:val="002F727C"/>
    <w:rsid w:val="0030388F"/>
    <w:rsid w:val="003148BC"/>
    <w:rsid w:val="00322701"/>
    <w:rsid w:val="003A1228"/>
    <w:rsid w:val="003C23A9"/>
    <w:rsid w:val="0048282C"/>
    <w:rsid w:val="00484E22"/>
    <w:rsid w:val="004F470E"/>
    <w:rsid w:val="0053237B"/>
    <w:rsid w:val="005416B2"/>
    <w:rsid w:val="00546E69"/>
    <w:rsid w:val="00551BF3"/>
    <w:rsid w:val="00556C4D"/>
    <w:rsid w:val="005C6A66"/>
    <w:rsid w:val="005D2E32"/>
    <w:rsid w:val="005E74AC"/>
    <w:rsid w:val="006418FE"/>
    <w:rsid w:val="006447AE"/>
    <w:rsid w:val="00681D91"/>
    <w:rsid w:val="006C0E0E"/>
    <w:rsid w:val="006C10B6"/>
    <w:rsid w:val="006C5607"/>
    <w:rsid w:val="00770CF8"/>
    <w:rsid w:val="00795CD8"/>
    <w:rsid w:val="007A34E3"/>
    <w:rsid w:val="007F40D7"/>
    <w:rsid w:val="008444C1"/>
    <w:rsid w:val="00846F21"/>
    <w:rsid w:val="00885636"/>
    <w:rsid w:val="008D0126"/>
    <w:rsid w:val="009569B8"/>
    <w:rsid w:val="009A2F1F"/>
    <w:rsid w:val="00A41638"/>
    <w:rsid w:val="00A5749A"/>
    <w:rsid w:val="00A85F4E"/>
    <w:rsid w:val="00AF4132"/>
    <w:rsid w:val="00AF7404"/>
    <w:rsid w:val="00B01AF5"/>
    <w:rsid w:val="00B758BC"/>
    <w:rsid w:val="00BD62EB"/>
    <w:rsid w:val="00BD7244"/>
    <w:rsid w:val="00BE6C1D"/>
    <w:rsid w:val="00CA1C20"/>
    <w:rsid w:val="00CA76EB"/>
    <w:rsid w:val="00CB4F63"/>
    <w:rsid w:val="00D76236"/>
    <w:rsid w:val="00D91A03"/>
    <w:rsid w:val="00DE73D2"/>
    <w:rsid w:val="00E12344"/>
    <w:rsid w:val="00E2609E"/>
    <w:rsid w:val="00E53924"/>
    <w:rsid w:val="00E901B1"/>
    <w:rsid w:val="00E93931"/>
    <w:rsid w:val="00EB7161"/>
    <w:rsid w:val="00EE5B44"/>
    <w:rsid w:val="00F108DF"/>
    <w:rsid w:val="00F354E0"/>
    <w:rsid w:val="00F5121A"/>
    <w:rsid w:val="00F57863"/>
    <w:rsid w:val="00F976EA"/>
    <w:rsid w:val="00FE0EAB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FBFB2-D2EF-443E-B1B1-95A52BF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zombathely@katolikus.hu" TargetMode="External"/><Relationship Id="rId1" Type="http://schemas.openxmlformats.org/officeDocument/2006/relationships/hyperlink" Target="mailto:szombathely@katoliku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bg1">
              <a:lumMod val="50000"/>
            </a:schemeClr>
          </a:solidFill>
          <a:prstDash val="lgDash"/>
        </a:ln>
      </a:spPr>
      <a:bodyPr wrap="none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2675-5FC1-4126-BE34-797144C7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user</cp:lastModifiedBy>
  <cp:revision>6</cp:revision>
  <dcterms:created xsi:type="dcterms:W3CDTF">2014-04-25T09:43:00Z</dcterms:created>
  <dcterms:modified xsi:type="dcterms:W3CDTF">2014-04-29T05:56:00Z</dcterms:modified>
</cp:coreProperties>
</file>