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240" w:after="240"/>
        <w:jc w:val="center"/>
        <w:rPr>
          <w:b/>
          <w:b/>
          <w:color w:val="000000"/>
        </w:rPr>
      </w:pPr>
      <w:r>
        <w:rPr>
          <w:b/>
          <w:color w:val="000000"/>
          <w:sz w:val="28"/>
          <w:szCs w:val="28"/>
        </w:rPr>
        <w:t>NAPI IMA</w:t>
      </w:r>
    </w:p>
    <w:p>
      <w:pPr>
        <w:pStyle w:val="LOnormal"/>
        <w:spacing w:lineRule="auto" w:line="240" w:before="240" w:after="240"/>
        <w:jc w:val="center"/>
        <w:rPr>
          <w:b/>
          <w:b/>
          <w:color w:val="000000"/>
        </w:rPr>
      </w:pPr>
      <w:r>
        <w:rPr>
          <w:b/>
          <w:color w:val="000000"/>
        </w:rPr>
        <w:t>a „Nemzetközi Közbenjáró Imahálózat Európáért” ez évi szándékaira</w:t>
      </w:r>
    </w:p>
    <w:p>
      <w:pPr>
        <w:pStyle w:val="LOnormal"/>
        <w:spacing w:lineRule="auto" w:line="240" w:before="240" w:after="240"/>
        <w:jc w:val="both"/>
        <w:rPr>
          <w:b/>
          <w:b/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</w:r>
    </w:p>
    <w:p>
      <w:pPr>
        <w:pStyle w:val="LOnormal"/>
        <w:spacing w:lineRule="auto" w:line="240" w:before="240" w:after="240"/>
        <w:jc w:val="both"/>
        <w:rPr>
          <w:i/>
          <w:i/>
          <w:color w:val="000000"/>
        </w:rPr>
      </w:pPr>
      <w:r>
        <w:rPr>
          <w:b/>
          <w:i w:val="false"/>
          <w:caps w:val="false"/>
          <w:smallCaps w:val="false"/>
          <w:color w:val="000000"/>
          <w:lang w:val="hu-HU"/>
        </w:rPr>
        <w:t>Imádkozzunk Európa békéjéért!</w:t>
      </w:r>
      <w:r>
        <w:rPr>
          <w:b/>
          <w:i/>
          <w:color w:val="000000"/>
          <w:lang w:val="hu-HU"/>
        </w:rPr>
        <w:t xml:space="preserve"> </w:t>
      </w:r>
      <w:r>
        <w:rPr>
          <w:b w:val="false"/>
          <w:bCs w:val="false"/>
          <w:i/>
          <w:color w:val="000000"/>
          <w:lang w:val="hu-HU"/>
        </w:rPr>
        <w:t>„Mennyei Atyánk! Te szereted az embert, és nem akarod a pusztulást. Egy szívvel kérünk, tekints Ukrajnára, és akadályozd meg, hogy a háború még több nemzetre kiterjedjen, vágd el a háborút tápláló gyökereket és teremts békét a szívekben, családokban s a nemzetek között!”</w:t>
      </w:r>
    </w:p>
    <w:p>
      <w:pPr>
        <w:pStyle w:val="LOnormal"/>
        <w:spacing w:lineRule="auto" w:line="240" w:before="240" w:after="240"/>
        <w:jc w:val="both"/>
        <w:rPr>
          <w:i/>
          <w:i/>
          <w:color w:val="000000"/>
        </w:rPr>
      </w:pPr>
      <w:r>
        <w:rPr>
          <w:b/>
          <w:color w:val="000000"/>
        </w:rPr>
        <w:t xml:space="preserve">Imádkozunk, hogy az Egyház hitbéli válsága felett győzzön megújulásunk a Szentlélekben! </w:t>
      </w:r>
      <w:r>
        <w:rPr>
          <w:color w:val="000000"/>
        </w:rPr>
        <w:t xml:space="preserve"> </w:t>
      </w:r>
      <w:r>
        <w:rPr>
          <w:i/>
          <w:color w:val="000000"/>
        </w:rPr>
        <w:t>„Mennyei Atyánk, adj megtérést és hitben való megújulást először a keresztényeknek! Áraszd ránk a Szentlélek megújító ajándékát, hogy elteljünk Vele! Segíts, hogy befogadjuk karizmáit és megteremjük gyümölcseit! Add, hogy mindig bátran kiálljunk hitünk mellett és hogy megalkuvás nélkül hirdessük Jézus Krisztus Evangéliumát, a Szentlélek erejében és szeretetében!”</w:t>
      </w:r>
    </w:p>
    <w:p>
      <w:pPr>
        <w:pStyle w:val="LOnormal"/>
        <w:tabs>
          <w:tab w:val="clear" w:pos="720"/>
          <w:tab w:val="left" w:pos="426" w:leader="none"/>
        </w:tabs>
        <w:spacing w:lineRule="auto" w:line="240" w:before="240" w:after="240"/>
        <w:jc w:val="both"/>
        <w:rPr>
          <w:i/>
          <w:i/>
          <w:color w:val="000000"/>
        </w:rPr>
      </w:pPr>
      <w:r>
        <w:rPr>
          <w:b/>
          <w:color w:val="000000"/>
        </w:rPr>
        <w:t>Imádkozunk, hogy a tömeges hitehagyás és a keresztényellenes törekvések ellenében ragyogjon fel a hit világossága!</w:t>
      </w:r>
      <w:r>
        <w:rPr>
          <w:color w:val="000000"/>
        </w:rPr>
        <w:t xml:space="preserve"> </w:t>
      </w:r>
      <w:r>
        <w:rPr>
          <w:i/>
          <w:color w:val="000000"/>
        </w:rPr>
        <w:t>„Mennyei Atyánk! Áraszd ki Szent Lelkedet minden emberre, különösen a fiatalokra! Hozd el az ébredés, az új evangelizáció idejét, hogy az emberek nagy számban megtérjenek és visszatérjenek Hozzád, s felismerjék Igazságodat! Jézus Krisztus nevében kérünk, hogy törd meg az ellenünk támadó hazug ideológiák erejét!”</w:t>
      </w:r>
    </w:p>
    <w:p>
      <w:pPr>
        <w:pStyle w:val="LOnormal"/>
        <w:spacing w:lineRule="auto" w:line="240" w:before="240" w:after="240"/>
        <w:jc w:val="both"/>
        <w:rPr>
          <w:i/>
          <w:i/>
          <w:color w:val="000000"/>
        </w:rPr>
      </w:pPr>
      <w:r>
        <w:rPr>
          <w:b/>
          <w:color w:val="000000"/>
        </w:rPr>
        <w:t>Imádkozunk, hogy erősödjön meg és teljesedjen ki nemzeteink keresztény identitása!</w:t>
      </w:r>
      <w:r>
        <w:rPr>
          <w:color w:val="000000"/>
        </w:rPr>
        <w:t xml:space="preserve"> </w:t>
      </w:r>
      <w:r>
        <w:rPr>
          <w:i/>
          <w:color w:val="000000"/>
        </w:rPr>
        <w:t>„Mennyei Atyánk! Keresztény hitünk a mi legnagyobb kincsünk, hiszen ez az üdvösség, az Igazság és a szeretet útja számunkra, amely összekapcsol Veled, Istenünk! Add, hogy nemzetünk és egész Európa megmaradhasson és elmélyülhessen eredeti, keresztény identitásában! Óvj meg minket bármilyen vallási szélsőség fenyegetésétől és a tömeges illegális migráció minden negatív következményétől!”</w:t>
      </w:r>
    </w:p>
    <w:p>
      <w:pPr>
        <w:pStyle w:val="LOnormal"/>
        <w:spacing w:lineRule="auto" w:line="240" w:before="240" w:after="240"/>
        <w:jc w:val="both"/>
        <w:rPr>
          <w:i/>
          <w:i/>
          <w:color w:val="000000"/>
        </w:rPr>
      </w:pPr>
      <w:r>
        <w:rPr>
          <w:b/>
          <w:color w:val="000000"/>
        </w:rPr>
        <w:t xml:space="preserve">Imádkozunk a Covid-krízis megszűnéséért, annak minden káros hatásával együtt! </w:t>
      </w:r>
      <w:r>
        <w:rPr>
          <w:i/>
          <w:color w:val="000000"/>
        </w:rPr>
        <w:t>„Mennyei Atyánk, a Te Fiad, Jézus Krisztus kereszthalálával és feltámadásával legyőzte a bűn, a halál és a gonoszlélek uralmát! Az Ő győzelme által kérünk, fékezd meg a Covid járványt, és adj szabadulást annak minden negatív egészségügyi, lelki, társadalmi és gazdasági hatásától!”</w:t>
      </w:r>
    </w:p>
    <w:p>
      <w:pPr>
        <w:pStyle w:val="LOnormal"/>
        <w:spacing w:lineRule="auto" w:line="240" w:before="240" w:after="240"/>
        <w:jc w:val="both"/>
        <w:rPr>
          <w:i/>
          <w:i/>
          <w:color w:val="000000"/>
        </w:rPr>
      </w:pPr>
      <w:r>
        <w:rPr>
          <w:b/>
          <w:color w:val="000000"/>
        </w:rPr>
        <w:t>Imádkozunk Isten szíve szerinti, jó politikai kormányzásért országainkban!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„Mennyei Atyánk, </w:t>
      </w:r>
      <w:r>
        <w:rPr>
          <w:i/>
          <w:color w:val="000000"/>
        </w:rPr>
        <w:t xml:space="preserve">köszönjük, hogy kezedben van a királyok szíve (vö: Péld 21:1). Imádkozunk, nemzeteink jelenlegi és leendő vezetőiért, valamint minden feljebbvalóért: vezesd és alakítsd őket szent szíved szerint, hogy </w:t>
      </w:r>
      <w:r>
        <w:rPr>
          <w:i/>
          <w:color w:val="000000"/>
        </w:rPr>
        <w:t xml:space="preserve">szabad, </w:t>
      </w:r>
      <w:r>
        <w:rPr>
          <w:i/>
          <w:color w:val="000000"/>
        </w:rPr>
        <w:t>békés és csendes életet élhessünk, telve istenfélelemmel és tisztességgel!</w:t>
      </w:r>
      <w:r>
        <w:rPr>
          <w:i/>
          <w:color w:val="000000"/>
        </w:rPr>
        <w:t>”</w:t>
      </w:r>
    </w:p>
    <w:p>
      <w:pPr>
        <w:pStyle w:val="LOnormal"/>
        <w:spacing w:lineRule="auto" w:line="240" w:before="240" w:after="240"/>
        <w:jc w:val="both"/>
        <w:rPr>
          <w:i/>
          <w:i/>
          <w:color w:val="000000"/>
        </w:rPr>
      </w:pPr>
      <w:r>
        <w:rPr>
          <w:b/>
          <w:color w:val="000000"/>
        </w:rPr>
        <w:t xml:space="preserve">Imádkozunk a média tisztességes, és a valóságot hűen tükröző működéséért! </w:t>
      </w:r>
      <w:r>
        <w:rPr>
          <w:i/>
          <w:color w:val="000000"/>
        </w:rPr>
        <w:t>„Mennyei Atyánk! Könyörgünk a média megtisztulásáért és azért, hogy egyre inkább olyan tartalmakat közöljön, amelyek összhangban vannak a Te Szent akaratoddal és legfőbb üzeneteddel, az Evangélium Örömhírével!”</w:t>
      </w:r>
    </w:p>
    <w:p>
      <w:pPr>
        <w:pStyle w:val="Szvegtrzs"/>
        <w:spacing w:lineRule="auto" w:line="240" w:before="240" w:after="240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LOnormal"/>
        <w:spacing w:lineRule="auto" w:line="240" w:before="240" w:after="240"/>
        <w:rPr>
          <w:color w:val="000000"/>
          <w:u w:val="single"/>
        </w:rPr>
      </w:pPr>
      <w:r>
        <w:rPr>
          <w:color w:val="00000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LOnormal"/>
        <w:spacing w:lineRule="auto" w:line="240" w:before="240" w:after="240"/>
        <w:jc w:val="both"/>
        <w:rPr/>
      </w:pPr>
      <w:r>
        <w:rPr>
          <w:color w:val="000000"/>
          <w:sz w:val="20"/>
          <w:szCs w:val="20"/>
        </w:rPr>
        <w:t xml:space="preserve">A „Nemzetközi Közbenjáró Imahálózat Európáért” 2022-es imakampánya február 1-én indult Horvátországban, Lengyelországban, Magyarországon és Szlovéniában egy időben, de hamarosan több ország csatlakozása is várható! A fenti célokra rendszeres ima- és böjt-felajánlásokat várnak magánszemélyektől, családoktól és közösségektől. </w:t>
      </w:r>
      <w:r>
        <w:rPr>
          <w:i/>
          <w:color w:val="000000"/>
          <w:sz w:val="20"/>
          <w:szCs w:val="20"/>
        </w:rPr>
        <w:t>A fent megfogalmazott szöveg alapján elmondott napi 10 perces ima kiváló módja a csatlakozásnak!</w:t>
      </w:r>
      <w:r>
        <w:rPr>
          <w:color w:val="000000"/>
          <w:sz w:val="20"/>
          <w:szCs w:val="20"/>
        </w:rPr>
        <w:t xml:space="preserve"> Csatlakozási szándékodat kérjük jelezd a </w:t>
      </w:r>
      <w:hyperlink r:id="rId2">
        <w:r>
          <w:rPr>
            <w:rStyle w:val="Internethivatkozs"/>
            <w:b/>
            <w:color w:val="000000"/>
            <w:sz w:val="20"/>
            <w:szCs w:val="20"/>
          </w:rPr>
          <w:t>icn.hungary@gmail.com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email címen! A magyar nyelvű levélbe kérjük, írd be a csatlakozó nevét, a város és az ország nevét, ahol élsz, és nevezd meg, milyen felajánlást teszel erre az évre! Jó imádkozást kívánnak a Nemzetközi Közbenjáró Imahálózat hazai koordinátorai! További információ: </w:t>
      </w:r>
      <w:hyperlink r:id="rId3">
        <w:r>
          <w:rPr>
            <w:rStyle w:val="Internethivatkozs"/>
            <w:color w:val="000000"/>
            <w:sz w:val="20"/>
            <w:szCs w:val="20"/>
          </w:rPr>
          <w:t>https://ih-hu.webnode.hu/</w:t>
        </w:r>
      </w:hyperlink>
      <w:r>
        <w:rPr>
          <w:color w:val="000000"/>
          <w:sz w:val="20"/>
          <w:szCs w:val="20"/>
        </w:rPr>
        <w:t xml:space="preserve">, mkkm.hu ; </w:t>
      </w:r>
      <w:hyperlink r:id="rId4">
        <w:r>
          <w:rPr>
            <w:rStyle w:val="Internethivatkozs"/>
            <w:color w:val="000000"/>
            <w:sz w:val="20"/>
            <w:szCs w:val="20"/>
          </w:rPr>
          <w:t>iroda@mkkm.hu</w:t>
        </w:r>
      </w:hyperlink>
      <w:r>
        <w:rPr>
          <w:color w:val="000000"/>
          <w:sz w:val="20"/>
          <w:szCs w:val="20"/>
        </w:rPr>
        <w:t xml:space="preserve"> .</w:t>
      </w:r>
    </w:p>
    <w:sectPr>
      <w:type w:val="nextPage"/>
      <w:pgSz w:w="11906" w:h="16838"/>
      <w:pgMar w:left="1417" w:right="1417" w:gutter="0" w:header="0" w:top="1134" w:footer="0" w:bottom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17408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-HU" w:eastAsia="en-GB" w:bidi="ar-SA"/>
    </w:rPr>
  </w:style>
  <w:style w:type="paragraph" w:styleId="Cmsor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Cmsor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Cmsor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Cmsor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Cmsor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Cmsor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mozsjelek">
    <w:name w:val="Számozásjelek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LOnormal"/>
    <w:next w:val="Szvegtrzs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zvegtrzs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LO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LO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-HU" w:eastAsia="zh-CN" w:bidi="hi-IN"/>
    </w:rPr>
  </w:style>
  <w:style w:type="paragraph" w:styleId="Cm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517408"/>
    <w:pPr>
      <w:spacing w:before="0" w:after="0"/>
      <w:ind w:left="720" w:hanging="0"/>
      <w:contextualSpacing/>
    </w:pPr>
    <w:rPr/>
  </w:style>
  <w:style w:type="paragraph" w:styleId="Alcm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cn.hungary@gmail.com" TargetMode="External"/><Relationship Id="rId3" Type="http://schemas.openxmlformats.org/officeDocument/2006/relationships/hyperlink" Target="https://ih-hu.webnode.hu/" TargetMode="External"/><Relationship Id="rId4" Type="http://schemas.openxmlformats.org/officeDocument/2006/relationships/hyperlink" Target="mailto:iroda@mkkm.h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ws5XwqJ4EqAroTxHl3h/ePyrKw==">AMUW2mX/6mMGHdIqtSLYm+Tha2aQJzmz5YqwqLqR7kymZDf2l6DSR1QWSXIa56U2UaIignmcwXr3IJUgwYrRzECvs2GD77X4aX0j0OoWGeQkEj2FtYDBPnU=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LibreOffice/7.3.2.2$Windows_X86_64 LibreOffice_project/49f2b1bff42cfccbd8f788c8dc32c1c309559be0</Application>
  <AppVersion>15.0000</AppVersion>
  <Pages>1</Pages>
  <Words>467</Words>
  <Characters>3091</Characters>
  <CharactersWithSpaces>3561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2022-02-02T08:28:00Z</dcterms:created>
  <dc:creator>Kunszabó Zoltán</dc:creator>
  <dc:description/>
  <dc:language>hu-HU</dc:language>
  <cp:lastModifiedBy/>
  <dcterms:modified xsi:type="dcterms:W3CDTF">2022-06-23T19:23:27Z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