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E" w:rsidRDefault="00E2689E" w:rsidP="00596FD0">
      <w:pPr>
        <w:jc w:val="center"/>
        <w:rPr>
          <w:b/>
          <w:sz w:val="56"/>
          <w:szCs w:val="56"/>
        </w:rPr>
      </w:pPr>
    </w:p>
    <w:p w:rsidR="00E2689E" w:rsidRDefault="00E2689E" w:rsidP="00596FD0">
      <w:pPr>
        <w:jc w:val="center"/>
        <w:rPr>
          <w:b/>
          <w:sz w:val="56"/>
          <w:szCs w:val="56"/>
        </w:rPr>
      </w:pPr>
    </w:p>
    <w:p w:rsidR="00596FD0" w:rsidRPr="007E1389" w:rsidRDefault="00596FD0" w:rsidP="00596FD0">
      <w:pPr>
        <w:jc w:val="center"/>
        <w:rPr>
          <w:b/>
          <w:sz w:val="56"/>
          <w:szCs w:val="56"/>
        </w:rPr>
      </w:pPr>
      <w:r w:rsidRPr="007E1389">
        <w:rPr>
          <w:b/>
          <w:sz w:val="56"/>
          <w:szCs w:val="56"/>
        </w:rPr>
        <w:t>„Gyertek, nézzétek meg!”</w:t>
      </w:r>
      <w:r w:rsidR="000A7479" w:rsidRPr="007E1389">
        <w:rPr>
          <w:b/>
          <w:sz w:val="56"/>
          <w:szCs w:val="56"/>
        </w:rPr>
        <w:t xml:space="preserve"> (</w:t>
      </w:r>
      <w:proofErr w:type="spellStart"/>
      <w:r w:rsidR="000A7479" w:rsidRPr="007E1389">
        <w:rPr>
          <w:b/>
          <w:sz w:val="56"/>
          <w:szCs w:val="56"/>
        </w:rPr>
        <w:t>Jn</w:t>
      </w:r>
      <w:proofErr w:type="spellEnd"/>
      <w:r w:rsidR="000A7479" w:rsidRPr="007E1389">
        <w:rPr>
          <w:b/>
          <w:sz w:val="56"/>
          <w:szCs w:val="56"/>
        </w:rPr>
        <w:t xml:space="preserve"> 1,39)</w:t>
      </w:r>
    </w:p>
    <w:p w:rsidR="007E1389" w:rsidRDefault="007E1389" w:rsidP="00596FD0">
      <w:pPr>
        <w:jc w:val="center"/>
      </w:pPr>
    </w:p>
    <w:p w:rsidR="007E1389" w:rsidRDefault="007E1389" w:rsidP="00596FD0">
      <w:pPr>
        <w:jc w:val="center"/>
      </w:pPr>
    </w:p>
    <w:p w:rsidR="00596FD0" w:rsidRPr="00596FD0" w:rsidRDefault="00596FD0" w:rsidP="00596FD0">
      <w:pPr>
        <w:jc w:val="center"/>
        <w:rPr>
          <w:b/>
          <w:smallCaps/>
        </w:rPr>
      </w:pPr>
      <w:r w:rsidRPr="00596FD0">
        <w:rPr>
          <w:b/>
          <w:smallCaps/>
          <w:sz w:val="28"/>
        </w:rPr>
        <w:t>A Bren</w:t>
      </w:r>
      <w:r w:rsidR="006F43B0">
        <w:rPr>
          <w:b/>
          <w:smallCaps/>
          <w:sz w:val="28"/>
        </w:rPr>
        <w:t>ner János Hittudományi Főiskola</w:t>
      </w:r>
      <w:r w:rsidR="00E2689E">
        <w:rPr>
          <w:b/>
          <w:smallCaps/>
          <w:sz w:val="28"/>
        </w:rPr>
        <w:br/>
      </w:r>
      <w:r w:rsidRPr="00596FD0">
        <w:rPr>
          <w:b/>
          <w:smallCaps/>
          <w:sz w:val="28"/>
        </w:rPr>
        <w:t>Szombathelyi Képzési Központ</w:t>
      </w:r>
    </w:p>
    <w:p w:rsidR="00596FD0" w:rsidRDefault="00596FD0" w:rsidP="00596FD0">
      <w:pPr>
        <w:jc w:val="center"/>
      </w:pPr>
    </w:p>
    <w:p w:rsidR="00596FD0" w:rsidRPr="00596FD0" w:rsidRDefault="00596FD0" w:rsidP="00596FD0">
      <w:pPr>
        <w:jc w:val="center"/>
        <w:rPr>
          <w:b/>
        </w:rPr>
      </w:pPr>
      <w:proofErr w:type="gramStart"/>
      <w:r w:rsidRPr="00596FD0">
        <w:rPr>
          <w:b/>
        </w:rPr>
        <w:t>szeretettel</w:t>
      </w:r>
      <w:proofErr w:type="gramEnd"/>
      <w:r w:rsidRPr="00596FD0">
        <w:rPr>
          <w:b/>
        </w:rPr>
        <w:t xml:space="preserve"> hívja és várja</w:t>
      </w:r>
      <w:r w:rsidR="00097AA9">
        <w:rPr>
          <w:b/>
        </w:rPr>
        <w:t xml:space="preserve"> Önt</w:t>
      </w:r>
    </w:p>
    <w:p w:rsidR="00596FD0" w:rsidRDefault="00596FD0" w:rsidP="00596FD0">
      <w:pPr>
        <w:jc w:val="center"/>
      </w:pPr>
    </w:p>
    <w:p w:rsidR="00596FD0" w:rsidRPr="007E1389" w:rsidRDefault="00596FD0" w:rsidP="00596FD0">
      <w:pPr>
        <w:jc w:val="center"/>
        <w:rPr>
          <w:b/>
          <w:smallCaps/>
          <w:sz w:val="48"/>
          <w:szCs w:val="48"/>
        </w:rPr>
      </w:pPr>
      <w:proofErr w:type="gramStart"/>
      <w:r w:rsidRPr="007E1389">
        <w:rPr>
          <w:b/>
          <w:smallCaps/>
          <w:sz w:val="48"/>
          <w:szCs w:val="48"/>
        </w:rPr>
        <w:t>nyilvános</w:t>
      </w:r>
      <w:proofErr w:type="gramEnd"/>
      <w:r w:rsidRPr="007E1389">
        <w:rPr>
          <w:b/>
          <w:smallCaps/>
          <w:sz w:val="48"/>
          <w:szCs w:val="48"/>
        </w:rPr>
        <w:t xml:space="preserve"> szakmai délutánjára</w:t>
      </w:r>
    </w:p>
    <w:p w:rsidR="00596FD0" w:rsidRDefault="00596FD0" w:rsidP="00596FD0">
      <w:pPr>
        <w:jc w:val="center"/>
      </w:pPr>
    </w:p>
    <w:p w:rsidR="00373B8E" w:rsidRDefault="00373B8E" w:rsidP="00596FD0">
      <w:pPr>
        <w:jc w:val="center"/>
        <w:rPr>
          <w:b/>
        </w:rPr>
      </w:pPr>
      <w:r w:rsidRPr="00596FD0">
        <w:rPr>
          <w:b/>
        </w:rPr>
        <w:t>2019</w:t>
      </w:r>
      <w:r w:rsidR="00703A9D" w:rsidRPr="00596FD0">
        <w:rPr>
          <w:b/>
        </w:rPr>
        <w:t>.</w:t>
      </w:r>
      <w:r w:rsidRPr="00596FD0">
        <w:rPr>
          <w:b/>
        </w:rPr>
        <w:t xml:space="preserve"> március 25-én</w:t>
      </w:r>
      <w:r w:rsidR="007E1389">
        <w:rPr>
          <w:b/>
        </w:rPr>
        <w:t>,</w:t>
      </w:r>
    </w:p>
    <w:p w:rsidR="00596FD0" w:rsidRPr="00596FD0" w:rsidRDefault="00596FD0" w:rsidP="00596FD0">
      <w:pPr>
        <w:jc w:val="center"/>
        <w:rPr>
          <w:b/>
        </w:rPr>
      </w:pPr>
      <w:r>
        <w:rPr>
          <w:b/>
        </w:rPr>
        <w:t>Gyümölcsoltó Boldogasszony napján</w:t>
      </w:r>
    </w:p>
    <w:p w:rsidR="00596FD0" w:rsidRDefault="00596FD0"/>
    <w:p w:rsidR="00382B54" w:rsidRDefault="00382B54"/>
    <w:p w:rsidR="00596FD0" w:rsidRDefault="00596FD0" w:rsidP="00596FD0">
      <w:pPr>
        <w:jc w:val="center"/>
      </w:pPr>
      <w:r w:rsidRPr="00596FD0">
        <w:rPr>
          <w:b/>
          <w:smallCaps/>
          <w:sz w:val="28"/>
        </w:rPr>
        <w:t>Program</w:t>
      </w:r>
    </w:p>
    <w:p w:rsidR="00596FD0" w:rsidRDefault="00596FD0" w:rsidP="00E2689E">
      <w:pPr>
        <w:ind w:left="1701" w:hanging="1701"/>
      </w:pPr>
    </w:p>
    <w:p w:rsidR="00596FD0" w:rsidRDefault="00596FD0" w:rsidP="00E2689E">
      <w:pPr>
        <w:ind w:left="1134" w:hanging="1134"/>
      </w:pPr>
      <w:r>
        <w:t>16.30</w:t>
      </w:r>
      <w:r w:rsidR="00B41ABB">
        <w:tab/>
      </w:r>
      <w:r>
        <w:t>Köszöntés</w:t>
      </w:r>
    </w:p>
    <w:p w:rsidR="00596FD0" w:rsidRDefault="00596FD0" w:rsidP="00E2689E">
      <w:pPr>
        <w:ind w:left="1134" w:hanging="1134"/>
      </w:pPr>
    </w:p>
    <w:p w:rsidR="00596FD0" w:rsidRPr="00373B8E" w:rsidRDefault="00B41ABB" w:rsidP="00E2689E">
      <w:pPr>
        <w:ind w:left="1134" w:hanging="1134"/>
        <w:jc w:val="left"/>
        <w:rPr>
          <w:i/>
        </w:rPr>
      </w:pPr>
      <w:r>
        <w:t>16.40</w:t>
      </w:r>
      <w:r>
        <w:tab/>
        <w:t>A</w:t>
      </w:r>
      <w:r w:rsidR="00596FD0" w:rsidRPr="009D213D">
        <w:rPr>
          <w:b/>
        </w:rPr>
        <w:t>ncsin István</w:t>
      </w:r>
      <w:r w:rsidR="00596FD0">
        <w:t>, Brenner János Hittudományi Főiskola SZKK</w:t>
      </w:r>
      <w:r>
        <w:br/>
      </w:r>
      <w:r w:rsidR="00596FD0">
        <w:rPr>
          <w:i/>
        </w:rPr>
        <w:t>Egyházak, vallási közösségek a mai Magyarországon. Rendszeres teológiai megközelítések</w:t>
      </w:r>
    </w:p>
    <w:p w:rsidR="00596FD0" w:rsidRDefault="00596FD0" w:rsidP="00E2689E">
      <w:pPr>
        <w:ind w:left="1134" w:hanging="1134"/>
      </w:pPr>
    </w:p>
    <w:p w:rsidR="00596FD0" w:rsidRPr="00373B8E" w:rsidRDefault="00596FD0" w:rsidP="00E2689E">
      <w:pPr>
        <w:ind w:left="1134" w:hanging="1134"/>
        <w:jc w:val="left"/>
        <w:rPr>
          <w:i/>
        </w:rPr>
      </w:pPr>
      <w:r>
        <w:t>17.15</w:t>
      </w:r>
      <w:r w:rsidR="000A4FB7">
        <w:tab/>
      </w:r>
      <w:proofErr w:type="spellStart"/>
      <w:r w:rsidRPr="009D213D">
        <w:rPr>
          <w:b/>
        </w:rPr>
        <w:t>Görföl</w:t>
      </w:r>
      <w:proofErr w:type="spellEnd"/>
      <w:r w:rsidRPr="009D213D">
        <w:rPr>
          <w:b/>
        </w:rPr>
        <w:t xml:space="preserve"> Tibor</w:t>
      </w:r>
      <w:r>
        <w:t>, Pécsi Püspöki Hittudományi Főiskola</w:t>
      </w:r>
      <w:r w:rsidR="000A4FB7">
        <w:br/>
      </w:r>
      <w:r>
        <w:rPr>
          <w:i/>
          <w:iCs/>
        </w:rPr>
        <w:t xml:space="preserve">Hans </w:t>
      </w:r>
      <w:proofErr w:type="spellStart"/>
      <w:r>
        <w:rPr>
          <w:i/>
          <w:iCs/>
        </w:rPr>
        <w:t>Urs</w:t>
      </w:r>
      <w:proofErr w:type="spellEnd"/>
      <w:r>
        <w:rPr>
          <w:i/>
          <w:iCs/>
        </w:rPr>
        <w:t xml:space="preserve"> von </w:t>
      </w:r>
      <w:proofErr w:type="spellStart"/>
      <w:r>
        <w:rPr>
          <w:i/>
          <w:iCs/>
        </w:rPr>
        <w:t>Balthasar</w:t>
      </w:r>
      <w:proofErr w:type="spellEnd"/>
      <w:r>
        <w:rPr>
          <w:i/>
          <w:iCs/>
        </w:rPr>
        <w:t xml:space="preserve"> egyháztanának rendhagyó és aktuális szempontjai</w:t>
      </w:r>
    </w:p>
    <w:p w:rsidR="00596FD0" w:rsidRDefault="00596FD0" w:rsidP="00E2689E">
      <w:pPr>
        <w:ind w:left="1134" w:hanging="1134"/>
      </w:pPr>
    </w:p>
    <w:p w:rsidR="00596FD0" w:rsidRDefault="00596FD0" w:rsidP="00E2689E">
      <w:pPr>
        <w:ind w:left="1134" w:hanging="1134"/>
      </w:pPr>
      <w:r>
        <w:t>17.50</w:t>
      </w:r>
      <w:r w:rsidR="00E2689E">
        <w:tab/>
      </w:r>
      <w:r w:rsidRPr="00351028">
        <w:rPr>
          <w:b/>
        </w:rPr>
        <w:t>Kérdések, hozzászólások</w:t>
      </w:r>
    </w:p>
    <w:p w:rsidR="00596FD0" w:rsidRDefault="00596FD0" w:rsidP="00E2689E">
      <w:pPr>
        <w:ind w:left="1134" w:hanging="1134"/>
      </w:pPr>
    </w:p>
    <w:p w:rsidR="00596FD0" w:rsidRPr="00E2689E" w:rsidRDefault="00596FD0" w:rsidP="00E2689E">
      <w:pPr>
        <w:ind w:left="1134" w:hanging="1134"/>
      </w:pPr>
      <w:r w:rsidRPr="00E2689E">
        <w:t>18.15</w:t>
      </w:r>
      <w:r w:rsidR="00E2689E" w:rsidRPr="00E2689E">
        <w:tab/>
      </w:r>
      <w:r w:rsidRPr="00E2689E">
        <w:t>Szünet, frissítő</w:t>
      </w:r>
    </w:p>
    <w:p w:rsidR="00596FD0" w:rsidRDefault="00596FD0" w:rsidP="00E2689E">
      <w:pPr>
        <w:ind w:left="1134" w:hanging="1134"/>
      </w:pPr>
    </w:p>
    <w:p w:rsidR="00596FD0" w:rsidRPr="005463B0" w:rsidRDefault="00596FD0" w:rsidP="00E2689E">
      <w:pPr>
        <w:ind w:left="1134" w:hanging="1134"/>
        <w:jc w:val="left"/>
        <w:rPr>
          <w:i/>
        </w:rPr>
      </w:pPr>
      <w:r>
        <w:t>18.40</w:t>
      </w:r>
      <w:r w:rsidR="00E2689E">
        <w:tab/>
      </w:r>
      <w:r w:rsidRPr="009D213D">
        <w:rPr>
          <w:b/>
        </w:rPr>
        <w:t>Tóth Csaba</w:t>
      </w:r>
      <w:r>
        <w:t xml:space="preserve"> festőművész, ELTE Savaria Egyetemi Központ</w:t>
      </w:r>
      <w:r w:rsidR="000A4FB7">
        <w:br/>
      </w:r>
      <w:r w:rsidRPr="005463B0">
        <w:rPr>
          <w:i/>
        </w:rPr>
        <w:t xml:space="preserve">Angyali </w:t>
      </w:r>
      <w:proofErr w:type="gramStart"/>
      <w:r w:rsidRPr="005463B0">
        <w:rPr>
          <w:i/>
        </w:rPr>
        <w:t>üdvözlet ábrázolások</w:t>
      </w:r>
      <w:proofErr w:type="gramEnd"/>
      <w:r w:rsidRPr="005463B0">
        <w:rPr>
          <w:i/>
        </w:rPr>
        <w:t xml:space="preserve"> a 20. századi és kortárs Vas megyei képzőművészetben</w:t>
      </w:r>
    </w:p>
    <w:p w:rsidR="00596FD0" w:rsidRDefault="00596FD0" w:rsidP="00E2689E">
      <w:pPr>
        <w:ind w:left="1134" w:hanging="1134"/>
      </w:pPr>
    </w:p>
    <w:p w:rsidR="00596FD0" w:rsidRDefault="00596FD0" w:rsidP="00E2689E">
      <w:pPr>
        <w:ind w:left="1134" w:hanging="1134"/>
      </w:pPr>
      <w:r>
        <w:t>19.15</w:t>
      </w:r>
      <w:r w:rsidR="00E2689E">
        <w:tab/>
      </w:r>
      <w:r>
        <w:t>Hozzászólások, zárszó</w:t>
      </w:r>
    </w:p>
    <w:p w:rsidR="00703A9D" w:rsidRDefault="00703A9D" w:rsidP="00E2689E">
      <w:pPr>
        <w:ind w:left="1134" w:hanging="1134"/>
      </w:pPr>
    </w:p>
    <w:p w:rsidR="00094AA1" w:rsidRDefault="00FC7D49" w:rsidP="00094AA1">
      <w:pPr>
        <w:jc w:val="center"/>
      </w:pPr>
      <w:r>
        <w:t>Kérjük, regisztráljon a</w:t>
      </w:r>
      <w:r w:rsidR="00094AA1">
        <w:t>z alábbi felületen:</w:t>
      </w:r>
    </w:p>
    <w:p w:rsidR="00094AA1" w:rsidRDefault="00094AA1" w:rsidP="00094AA1">
      <w:pPr>
        <w:jc w:val="center"/>
        <w:rPr>
          <w:rFonts w:ascii="Garamond" w:hAnsi="Garamond"/>
        </w:rPr>
      </w:pPr>
      <w:hyperlink r:id="rId7" w:tgtFrame="_blank" w:history="1">
        <w:r>
          <w:rPr>
            <w:rStyle w:val="Hiperhivatkozs"/>
            <w:rFonts w:ascii="Garamond" w:hAnsi="Garamond"/>
          </w:rPr>
          <w:t>https</w:t>
        </w:r>
        <w:bookmarkStart w:id="0" w:name="_GoBack"/>
        <w:bookmarkEnd w:id="0"/>
        <w:r>
          <w:rPr>
            <w:rStyle w:val="Hiperhivatkozs"/>
            <w:rFonts w:ascii="Garamond" w:hAnsi="Garamond"/>
          </w:rPr>
          <w:t>:</w:t>
        </w:r>
        <w:r>
          <w:rPr>
            <w:rStyle w:val="Hiperhivatkozs"/>
            <w:rFonts w:ascii="Garamond" w:hAnsi="Garamond"/>
          </w:rPr>
          <w:t>//goo.gl/forms/rSTuQe1Oiw7PFgcj1</w:t>
        </w:r>
      </w:hyperlink>
    </w:p>
    <w:p w:rsidR="00FC7D49" w:rsidRDefault="00FC7D49" w:rsidP="00094AA1">
      <w:pPr>
        <w:ind w:left="1701" w:hanging="1701"/>
        <w:jc w:val="center"/>
      </w:pPr>
    </w:p>
    <w:p w:rsidR="00703A9D" w:rsidRPr="00210303" w:rsidRDefault="00596FD0" w:rsidP="00596FD0">
      <w:pPr>
        <w:jc w:val="center"/>
        <w:rPr>
          <w:sz w:val="22"/>
        </w:rPr>
      </w:pPr>
      <w:r w:rsidRPr="00210303">
        <w:rPr>
          <w:sz w:val="22"/>
        </w:rPr>
        <w:t>Brenner János Hittudományi Főisk</w:t>
      </w:r>
      <w:r w:rsidR="00382B54" w:rsidRPr="00210303">
        <w:rPr>
          <w:sz w:val="22"/>
        </w:rPr>
        <w:t>ola Szombathelyi Képzési Központ</w:t>
      </w:r>
      <w:r w:rsidR="00E2689E">
        <w:rPr>
          <w:sz w:val="22"/>
        </w:rPr>
        <w:br/>
      </w:r>
      <w:r w:rsidR="00703A9D" w:rsidRPr="00210303">
        <w:rPr>
          <w:sz w:val="22"/>
        </w:rPr>
        <w:t>Szombathely, Szily János u. 3.</w:t>
      </w:r>
    </w:p>
    <w:sectPr w:rsidR="00703A9D" w:rsidRPr="0021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A2" w:rsidRDefault="00661AA2" w:rsidP="007E1389">
      <w:r>
        <w:separator/>
      </w:r>
    </w:p>
  </w:endnote>
  <w:endnote w:type="continuationSeparator" w:id="0">
    <w:p w:rsidR="00661AA2" w:rsidRDefault="00661AA2" w:rsidP="007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9" w:rsidRDefault="007E13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9" w:rsidRDefault="007E13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9" w:rsidRDefault="007E13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A2" w:rsidRDefault="00661AA2" w:rsidP="007E1389">
      <w:r>
        <w:separator/>
      </w:r>
    </w:p>
  </w:footnote>
  <w:footnote w:type="continuationSeparator" w:id="0">
    <w:p w:rsidR="00661AA2" w:rsidRDefault="00661AA2" w:rsidP="007E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9" w:rsidRDefault="00661AA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6353" o:spid="_x0000_s2050" type="#_x0000_t75" style="position:absolute;left:0;text-align:left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herry-blossom-6877_960_7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9" w:rsidRDefault="00661AA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6354" o:spid="_x0000_s2051" type="#_x0000_t75" style="position:absolute;left:0;text-align:left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cherry-blossom-6877_960_7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9" w:rsidRDefault="00661AA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6352" o:spid="_x0000_s2049" type="#_x0000_t75" style="position:absolute;left:0;text-align:left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herry-blossom-6877_960_7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E"/>
    <w:rsid w:val="00094AA1"/>
    <w:rsid w:val="00097AA9"/>
    <w:rsid w:val="000A4FB7"/>
    <w:rsid w:val="000A7479"/>
    <w:rsid w:val="00132572"/>
    <w:rsid w:val="001B4135"/>
    <w:rsid w:val="001E1DBA"/>
    <w:rsid w:val="00210303"/>
    <w:rsid w:val="00326DAC"/>
    <w:rsid w:val="00351028"/>
    <w:rsid w:val="00373B8E"/>
    <w:rsid w:val="00382B54"/>
    <w:rsid w:val="005463B0"/>
    <w:rsid w:val="00596FD0"/>
    <w:rsid w:val="005D4835"/>
    <w:rsid w:val="00661AA2"/>
    <w:rsid w:val="006F43B0"/>
    <w:rsid w:val="00703A9D"/>
    <w:rsid w:val="00735A92"/>
    <w:rsid w:val="007E1389"/>
    <w:rsid w:val="00865EC2"/>
    <w:rsid w:val="008C2034"/>
    <w:rsid w:val="008D1974"/>
    <w:rsid w:val="009D213D"/>
    <w:rsid w:val="00A14444"/>
    <w:rsid w:val="00B41ABB"/>
    <w:rsid w:val="00E2689E"/>
    <w:rsid w:val="00E26F27"/>
    <w:rsid w:val="00F13AB1"/>
    <w:rsid w:val="00F21E15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0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3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1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1389"/>
  </w:style>
  <w:style w:type="paragraph" w:styleId="llb">
    <w:name w:val="footer"/>
    <w:basedOn w:val="Norml"/>
    <w:link w:val="llbChar"/>
    <w:uiPriority w:val="99"/>
    <w:unhideWhenUsed/>
    <w:rsid w:val="007E1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389"/>
  </w:style>
  <w:style w:type="character" w:styleId="Hiperhivatkozs">
    <w:name w:val="Hyperlink"/>
    <w:basedOn w:val="Bekezdsalapbettpusa"/>
    <w:uiPriority w:val="99"/>
    <w:semiHidden/>
    <w:unhideWhenUsed/>
    <w:rsid w:val="00094A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4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0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3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1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1389"/>
  </w:style>
  <w:style w:type="paragraph" w:styleId="llb">
    <w:name w:val="footer"/>
    <w:basedOn w:val="Norml"/>
    <w:link w:val="llbChar"/>
    <w:uiPriority w:val="99"/>
    <w:unhideWhenUsed/>
    <w:rsid w:val="007E1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389"/>
  </w:style>
  <w:style w:type="character" w:styleId="Hiperhivatkozs">
    <w:name w:val="Hyperlink"/>
    <w:basedOn w:val="Bekezdsalapbettpusa"/>
    <w:uiPriority w:val="99"/>
    <w:semiHidden/>
    <w:unhideWhenUsed/>
    <w:rsid w:val="00094A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4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orms/rSTuQe1Oiw7PFgcj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Felhasználó</cp:lastModifiedBy>
  <cp:revision>3</cp:revision>
  <cp:lastPrinted>2019-02-27T13:50:00Z</cp:lastPrinted>
  <dcterms:created xsi:type="dcterms:W3CDTF">2019-02-27T13:56:00Z</dcterms:created>
  <dcterms:modified xsi:type="dcterms:W3CDTF">2019-03-04T07:26:00Z</dcterms:modified>
</cp:coreProperties>
</file>